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14F2" w:rsidRDefault="002514F2" w:rsidP="00B42EAA">
      <w:pPr>
        <w:spacing w:after="100"/>
        <w:rPr>
          <w:rFonts w:ascii="Arial" w:hAnsi="Arial" w:cs="Arial"/>
          <w:b/>
          <w:sz w:val="36"/>
          <w:szCs w:val="36"/>
          <w:u w:val="single"/>
        </w:rPr>
      </w:pPr>
    </w:p>
    <w:p w:rsidR="00B215EF" w:rsidRPr="00B215EF" w:rsidRDefault="00B215EF" w:rsidP="00C71207">
      <w:pPr>
        <w:spacing w:after="1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215EF">
        <w:rPr>
          <w:rFonts w:ascii="Arial" w:hAnsi="Arial" w:cs="Arial"/>
          <w:b/>
          <w:sz w:val="36"/>
          <w:szCs w:val="36"/>
          <w:u w:val="single"/>
        </w:rPr>
        <w:t xml:space="preserve">A G E N D A   D A    S E S </w:t>
      </w:r>
      <w:proofErr w:type="spellStart"/>
      <w:r w:rsidRPr="00B215EF">
        <w:rPr>
          <w:rFonts w:ascii="Arial" w:hAnsi="Arial" w:cs="Arial"/>
          <w:b/>
          <w:sz w:val="36"/>
          <w:szCs w:val="36"/>
          <w:u w:val="single"/>
        </w:rPr>
        <w:t>S</w:t>
      </w:r>
      <w:proofErr w:type="spellEnd"/>
      <w:r w:rsidRPr="00B215EF">
        <w:rPr>
          <w:rFonts w:ascii="Arial" w:hAnsi="Arial" w:cs="Arial"/>
          <w:b/>
          <w:sz w:val="36"/>
          <w:szCs w:val="36"/>
          <w:u w:val="single"/>
        </w:rPr>
        <w:t xml:space="preserve"> Ã O</w:t>
      </w:r>
    </w:p>
    <w:p w:rsidR="00711E09" w:rsidRDefault="00711E09" w:rsidP="00B215EF">
      <w:pPr>
        <w:spacing w:after="100"/>
        <w:jc w:val="both"/>
        <w:rPr>
          <w:rFonts w:ascii="Arial" w:hAnsi="Arial" w:cs="Arial"/>
        </w:rPr>
      </w:pPr>
    </w:p>
    <w:p w:rsidR="00501043" w:rsidRDefault="00784708" w:rsidP="00B215EF">
      <w:pPr>
        <w:spacing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B215EF" w:rsidRPr="00F8707F">
        <w:rPr>
          <w:rFonts w:ascii="Arial" w:hAnsi="Arial" w:cs="Arial"/>
          <w:b/>
        </w:rPr>
        <w:t xml:space="preserve">ª Sessão Ordinária – </w:t>
      </w:r>
      <w:r w:rsidR="00D22DAB">
        <w:rPr>
          <w:rFonts w:ascii="Arial" w:hAnsi="Arial" w:cs="Arial"/>
          <w:b/>
        </w:rPr>
        <w:t>4</w:t>
      </w:r>
      <w:r w:rsidR="00B215EF" w:rsidRPr="00F8707F">
        <w:rPr>
          <w:rFonts w:ascii="Arial" w:hAnsi="Arial" w:cs="Arial"/>
          <w:b/>
        </w:rPr>
        <w:t>ª Sessão Legislativa – 3</w:t>
      </w:r>
      <w:r w:rsidR="00B215EF">
        <w:rPr>
          <w:rFonts w:ascii="Arial" w:hAnsi="Arial" w:cs="Arial"/>
          <w:b/>
        </w:rPr>
        <w:t>9ª Legislatura 2021</w:t>
      </w:r>
      <w:r w:rsidR="00B215EF" w:rsidRPr="00F8707F">
        <w:rPr>
          <w:rFonts w:ascii="Arial" w:hAnsi="Arial" w:cs="Arial"/>
          <w:b/>
        </w:rPr>
        <w:t>/20</w:t>
      </w:r>
      <w:r w:rsidR="00B215EF">
        <w:rPr>
          <w:rFonts w:ascii="Arial" w:hAnsi="Arial" w:cs="Arial"/>
          <w:b/>
        </w:rPr>
        <w:t>24</w:t>
      </w:r>
    </w:p>
    <w:p w:rsidR="00B215EF" w:rsidRPr="00F8707F" w:rsidRDefault="00784708" w:rsidP="00B215EF">
      <w:pPr>
        <w:spacing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B215EF" w:rsidRPr="00F8707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março</w:t>
      </w:r>
      <w:r w:rsidR="00383C14">
        <w:rPr>
          <w:rFonts w:ascii="Arial" w:hAnsi="Arial" w:cs="Arial"/>
          <w:b/>
        </w:rPr>
        <w:t>/2024</w:t>
      </w:r>
      <w:r w:rsidR="00B215EF" w:rsidRPr="00F8707F">
        <w:rPr>
          <w:rFonts w:ascii="Arial" w:hAnsi="Arial" w:cs="Arial"/>
          <w:b/>
        </w:rPr>
        <w:t xml:space="preserve"> – Início:</w:t>
      </w:r>
      <w:r w:rsidR="00B215EF">
        <w:rPr>
          <w:rFonts w:ascii="Arial" w:hAnsi="Arial" w:cs="Arial"/>
          <w:b/>
        </w:rPr>
        <w:t xml:space="preserve"> 19h00 – Término: 22h30 – QUINTA</w:t>
      </w:r>
      <w:r w:rsidR="00B215EF" w:rsidRPr="00F8707F">
        <w:rPr>
          <w:rFonts w:ascii="Arial" w:hAnsi="Arial" w:cs="Arial"/>
          <w:b/>
        </w:rPr>
        <w:t>-FEIRA</w:t>
      </w:r>
    </w:p>
    <w:p w:rsidR="00B215EF" w:rsidRPr="00F8707F" w:rsidRDefault="00B215EF" w:rsidP="00B215EF">
      <w:pPr>
        <w:tabs>
          <w:tab w:val="right" w:pos="9636"/>
        </w:tabs>
        <w:spacing w:after="100"/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</w:rPr>
        <w:t>VERIFICAÇÃO DE QUÓRUM</w:t>
      </w:r>
      <w:r w:rsidRPr="00F8707F">
        <w:rPr>
          <w:rFonts w:ascii="Arial" w:hAnsi="Arial" w:cs="Arial"/>
        </w:rPr>
        <w:t xml:space="preserve"> – Confirmação da Presença dos Vereadores.</w:t>
      </w:r>
      <w:r>
        <w:rPr>
          <w:rFonts w:ascii="Arial" w:hAnsi="Arial" w:cs="Arial"/>
        </w:rPr>
        <w:tab/>
      </w:r>
    </w:p>
    <w:p w:rsidR="00B215EF" w:rsidRPr="00F8707F" w:rsidRDefault="00B215EF" w:rsidP="00B215EF">
      <w:pPr>
        <w:tabs>
          <w:tab w:val="left" w:pos="7025"/>
        </w:tabs>
        <w:spacing w:after="100"/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  <w:color w:val="000000" w:themeColor="text1"/>
        </w:rPr>
        <w:t>VOTAÇÃO DA ATA</w:t>
      </w:r>
      <w:r w:rsidRPr="00F8707F">
        <w:rPr>
          <w:rFonts w:ascii="Arial" w:hAnsi="Arial" w:cs="Arial"/>
          <w:b/>
        </w:rPr>
        <w:t xml:space="preserve"> – </w:t>
      </w:r>
      <w:r w:rsidRPr="00F8707F">
        <w:rPr>
          <w:rFonts w:ascii="Arial" w:hAnsi="Arial" w:cs="Arial"/>
        </w:rPr>
        <w:t>Vo</w:t>
      </w:r>
      <w:r w:rsidR="00784708">
        <w:rPr>
          <w:rFonts w:ascii="Arial" w:hAnsi="Arial" w:cs="Arial"/>
        </w:rPr>
        <w:t>tação da ata nº 05</w:t>
      </w:r>
      <w:r w:rsidR="00181D35">
        <w:rPr>
          <w:rFonts w:ascii="Arial" w:hAnsi="Arial" w:cs="Arial"/>
        </w:rPr>
        <w:t>/2024</w:t>
      </w:r>
      <w:r w:rsidRPr="00F8707F">
        <w:rPr>
          <w:rFonts w:ascii="Arial" w:hAnsi="Arial" w:cs="Arial"/>
        </w:rPr>
        <w:t xml:space="preserve">, do </w:t>
      </w:r>
      <w:r w:rsidR="008915C9">
        <w:rPr>
          <w:rFonts w:ascii="Arial" w:hAnsi="Arial" w:cs="Arial"/>
        </w:rPr>
        <w:t xml:space="preserve">dia </w:t>
      </w:r>
      <w:r w:rsidR="00784708">
        <w:rPr>
          <w:rFonts w:ascii="Arial" w:hAnsi="Arial" w:cs="Arial"/>
        </w:rPr>
        <w:t>29</w:t>
      </w:r>
      <w:r w:rsidR="003370DD">
        <w:rPr>
          <w:rFonts w:ascii="Arial" w:hAnsi="Arial" w:cs="Arial"/>
        </w:rPr>
        <w:t xml:space="preserve"> </w:t>
      </w:r>
      <w:r w:rsidR="004A40D8">
        <w:rPr>
          <w:rFonts w:ascii="Arial" w:hAnsi="Arial" w:cs="Arial"/>
        </w:rPr>
        <w:t xml:space="preserve">de </w:t>
      </w:r>
      <w:r w:rsidR="0021626C">
        <w:rPr>
          <w:rFonts w:ascii="Arial" w:hAnsi="Arial" w:cs="Arial"/>
        </w:rPr>
        <w:t>fevereiro</w:t>
      </w:r>
      <w:r w:rsidR="00FB71F4">
        <w:rPr>
          <w:rFonts w:ascii="Arial" w:hAnsi="Arial" w:cs="Arial"/>
        </w:rPr>
        <w:t xml:space="preserve"> </w:t>
      </w:r>
      <w:r w:rsidR="00181D35">
        <w:rPr>
          <w:rFonts w:ascii="Arial" w:hAnsi="Arial" w:cs="Arial"/>
        </w:rPr>
        <w:t>de 2024</w:t>
      </w:r>
      <w:r w:rsidRPr="00F8707F">
        <w:rPr>
          <w:rFonts w:ascii="Arial" w:hAnsi="Arial" w:cs="Arial"/>
        </w:rPr>
        <w:t>.</w:t>
      </w:r>
    </w:p>
    <w:p w:rsidR="00B215EF" w:rsidRPr="00F8707F" w:rsidRDefault="00B215EF" w:rsidP="00B215EF">
      <w:pPr>
        <w:tabs>
          <w:tab w:val="left" w:pos="7025"/>
        </w:tabs>
        <w:spacing w:after="100"/>
        <w:jc w:val="both"/>
        <w:rPr>
          <w:rFonts w:ascii="Arial" w:hAnsi="Arial" w:cs="Arial"/>
        </w:rPr>
      </w:pPr>
    </w:p>
    <w:p w:rsidR="00F031C0" w:rsidRDefault="00FD6456" w:rsidP="00630D8F">
      <w:pPr>
        <w:spacing w:after="1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CORRESPONDÊNCIAS:</w:t>
      </w:r>
      <w:r w:rsidR="00EC7CDF">
        <w:rPr>
          <w:rFonts w:ascii="Arial" w:hAnsi="Arial" w:cs="Arial"/>
          <w:b/>
        </w:rPr>
        <w:t xml:space="preserve"> </w:t>
      </w:r>
      <w:r w:rsidR="005D0D82">
        <w:rPr>
          <w:rFonts w:ascii="Arial" w:hAnsi="Arial" w:cs="Arial"/>
          <w:b/>
        </w:rPr>
        <w:t xml:space="preserve"> </w:t>
      </w:r>
    </w:p>
    <w:p w:rsidR="001F38F2" w:rsidRDefault="001F38F2" w:rsidP="00630D8F">
      <w:pPr>
        <w:spacing w:after="100"/>
        <w:jc w:val="both"/>
        <w:rPr>
          <w:rFonts w:ascii="Arial" w:hAnsi="Arial" w:cs="Arial"/>
        </w:rPr>
      </w:pPr>
      <w:r w:rsidRPr="001F38F2">
        <w:rPr>
          <w:rFonts w:ascii="Arial" w:hAnsi="Arial" w:cs="Arial"/>
        </w:rPr>
        <w:t xml:space="preserve">Ofício </w:t>
      </w:r>
      <w:r>
        <w:rPr>
          <w:rFonts w:ascii="Arial" w:hAnsi="Arial" w:cs="Arial"/>
        </w:rPr>
        <w:t>n° 048/2024 – Resposta ao Pedido de Informação n° 18/2023.</w:t>
      </w:r>
    </w:p>
    <w:p w:rsidR="001F38F2" w:rsidRPr="001F38F2" w:rsidRDefault="001F38F2" w:rsidP="001F38F2">
      <w:pPr>
        <w:spacing w:after="100"/>
        <w:jc w:val="both"/>
        <w:rPr>
          <w:rFonts w:ascii="Arial" w:hAnsi="Arial" w:cs="Arial"/>
        </w:rPr>
      </w:pPr>
      <w:r w:rsidRPr="001F38F2">
        <w:rPr>
          <w:rFonts w:ascii="Arial" w:hAnsi="Arial" w:cs="Arial"/>
        </w:rPr>
        <w:t xml:space="preserve">Ofício </w:t>
      </w:r>
      <w:r>
        <w:rPr>
          <w:rFonts w:ascii="Arial" w:hAnsi="Arial" w:cs="Arial"/>
        </w:rPr>
        <w:t>n° 045/2024 – Resposta ao Pedido de Informação n° 001/2024.</w:t>
      </w:r>
    </w:p>
    <w:p w:rsidR="00066FD5" w:rsidRPr="002206D0" w:rsidRDefault="00066FD5" w:rsidP="00EC2BC8">
      <w:pPr>
        <w:spacing w:after="100"/>
        <w:jc w:val="both"/>
        <w:rPr>
          <w:rFonts w:ascii="Arial" w:hAnsi="Arial" w:cs="Arial"/>
        </w:rPr>
      </w:pPr>
    </w:p>
    <w:p w:rsidR="00B215EF" w:rsidRPr="005451D0" w:rsidRDefault="00B215EF" w:rsidP="00B215EF">
      <w:pPr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</w:rPr>
        <w:t>GRANDE EXPEDIENTE</w:t>
      </w:r>
      <w:r w:rsidRPr="00F8707F">
        <w:rPr>
          <w:rFonts w:ascii="Arial" w:hAnsi="Arial" w:cs="Arial"/>
        </w:rPr>
        <w:t xml:space="preserve"> (Conforme Art. 161 do RI – 15 minutos com a</w:t>
      </w:r>
      <w:r>
        <w:rPr>
          <w:rFonts w:ascii="Arial" w:hAnsi="Arial" w:cs="Arial"/>
        </w:rPr>
        <w:t xml:space="preserve"> </w:t>
      </w:r>
      <w:r w:rsidRPr="00F8707F">
        <w:rPr>
          <w:rFonts w:ascii="Arial" w:hAnsi="Arial" w:cs="Arial"/>
        </w:rPr>
        <w:t>parte)</w:t>
      </w:r>
    </w:p>
    <w:tbl>
      <w:tblPr>
        <w:tblStyle w:val="Tabelacomgrade"/>
        <w:tblpPr w:leftFromText="141" w:rightFromText="141" w:vertAnchor="text" w:tblpY="1"/>
        <w:tblOverlap w:val="never"/>
        <w:tblW w:w="47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305"/>
      </w:tblGrid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B215EF" w:rsidRPr="00F8707F" w:rsidRDefault="00784708" w:rsidP="00C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Ver. Ismael</w:t>
            </w:r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D22DAB" w:rsidRPr="00F8707F" w:rsidRDefault="00784708" w:rsidP="00C559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Vera. Nara</w:t>
            </w:r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B215EF" w:rsidRPr="00F8707F" w:rsidRDefault="00784708" w:rsidP="00EC2BC8">
            <w:pPr>
              <w:tabs>
                <w:tab w:val="center" w:pos="12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</w:rPr>
              <w:t>Xando</w:t>
            </w:r>
            <w:proofErr w:type="spellEnd"/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  <w:tr w:rsidR="00B215EF" w:rsidRPr="00F8707F" w:rsidTr="0058458E">
        <w:trPr>
          <w:trHeight w:val="323"/>
        </w:trPr>
        <w:tc>
          <w:tcPr>
            <w:tcW w:w="2694" w:type="dxa"/>
            <w:tcBorders>
              <w:left w:val="dotted" w:sz="4" w:space="0" w:color="auto"/>
            </w:tcBorders>
          </w:tcPr>
          <w:p w:rsidR="00B215EF" w:rsidRPr="00F8707F" w:rsidRDefault="00784708" w:rsidP="00A108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Ver. Mauricio</w:t>
            </w:r>
          </w:p>
        </w:tc>
        <w:tc>
          <w:tcPr>
            <w:tcW w:w="1701" w:type="dxa"/>
          </w:tcPr>
          <w:p w:rsidR="00B215EF" w:rsidRPr="00F8707F" w:rsidRDefault="00B215EF" w:rsidP="0058458E">
            <w:pPr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305" w:type="dxa"/>
          </w:tcPr>
          <w:p w:rsidR="00B215EF" w:rsidRPr="00F8707F" w:rsidRDefault="00B215EF" w:rsidP="0058458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215EF" w:rsidRPr="00F8707F" w:rsidRDefault="0058458E" w:rsidP="00B215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B215EF" w:rsidRPr="00F8707F" w:rsidRDefault="00B215EF" w:rsidP="00B215EF">
      <w:pPr>
        <w:jc w:val="both"/>
        <w:rPr>
          <w:rFonts w:ascii="Arial" w:hAnsi="Arial" w:cs="Arial"/>
        </w:rPr>
      </w:pPr>
      <w:r w:rsidRPr="00F8707F">
        <w:rPr>
          <w:rFonts w:ascii="Arial" w:hAnsi="Arial" w:cs="Arial"/>
          <w:b/>
        </w:rPr>
        <w:t>COMUNICAÇÕES</w:t>
      </w:r>
      <w:r w:rsidRPr="00F8707F">
        <w:rPr>
          <w:rFonts w:ascii="Arial" w:hAnsi="Arial" w:cs="Arial"/>
        </w:rPr>
        <w:t xml:space="preserve"> (Conforme Parágrafo 1º Art. 188 do RI – 5 minutos com a</w:t>
      </w:r>
      <w:r>
        <w:rPr>
          <w:rFonts w:ascii="Arial" w:hAnsi="Arial" w:cs="Arial"/>
        </w:rPr>
        <w:t xml:space="preserve"> </w:t>
      </w:r>
      <w:r w:rsidRPr="00F8707F">
        <w:rPr>
          <w:rFonts w:ascii="Arial" w:hAnsi="Arial" w:cs="Arial"/>
        </w:rPr>
        <w:t>parte)</w:t>
      </w:r>
    </w:p>
    <w:tbl>
      <w:tblPr>
        <w:tblStyle w:val="Tabelacomgrade"/>
        <w:tblW w:w="47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83"/>
        <w:gridCol w:w="2019"/>
      </w:tblGrid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784708" w:rsidP="00CC20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Vera. Laís Lucas</w:t>
            </w:r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784708" w:rsidP="00EC2BC8">
            <w:pPr>
              <w:tabs>
                <w:tab w:val="right" w:pos="22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</w:rPr>
              <w:t>Zanette</w:t>
            </w:r>
            <w:proofErr w:type="spellEnd"/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784708" w:rsidP="00EC2BC8">
            <w:pPr>
              <w:tabs>
                <w:tab w:val="right" w:pos="222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</w:rPr>
              <w:t>Kaskão</w:t>
            </w:r>
            <w:proofErr w:type="spellEnd"/>
            <w:r>
              <w:rPr>
                <w:rFonts w:ascii="Arial" w:hAnsi="Arial" w:cs="Arial"/>
              </w:rPr>
              <w:t xml:space="preserve"> Júnior</w:t>
            </w:r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  <w:tr w:rsidR="00B215EF" w:rsidRPr="00F8707F" w:rsidTr="007C7B67">
        <w:trPr>
          <w:trHeight w:val="349"/>
        </w:trPr>
        <w:tc>
          <w:tcPr>
            <w:tcW w:w="2444" w:type="dxa"/>
            <w:tcBorders>
              <w:left w:val="dotted" w:sz="4" w:space="0" w:color="auto"/>
            </w:tcBorders>
          </w:tcPr>
          <w:p w:rsidR="00B215EF" w:rsidRPr="00F8707F" w:rsidRDefault="00784708" w:rsidP="00EC2BC8">
            <w:pPr>
              <w:tabs>
                <w:tab w:val="right" w:pos="222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Ver. Matheus</w:t>
            </w:r>
          </w:p>
        </w:tc>
        <w:tc>
          <w:tcPr>
            <w:tcW w:w="283" w:type="dxa"/>
          </w:tcPr>
          <w:p w:rsidR="00B215EF" w:rsidRPr="00F8707F" w:rsidRDefault="00B215EF" w:rsidP="00362B32">
            <w:pPr>
              <w:jc w:val="center"/>
              <w:rPr>
                <w:rFonts w:ascii="Arial" w:hAnsi="Arial" w:cs="Arial"/>
              </w:rPr>
            </w:pPr>
            <w:r w:rsidRPr="00F8707F">
              <w:rPr>
                <w:rFonts w:ascii="Arial" w:hAnsi="Arial" w:cs="Arial"/>
              </w:rPr>
              <w:t>;</w:t>
            </w:r>
          </w:p>
        </w:tc>
        <w:tc>
          <w:tcPr>
            <w:tcW w:w="2019" w:type="dxa"/>
          </w:tcPr>
          <w:p w:rsidR="00B215EF" w:rsidRPr="00F8707F" w:rsidRDefault="00B215EF" w:rsidP="00362B32">
            <w:pPr>
              <w:jc w:val="both"/>
              <w:rPr>
                <w:rFonts w:ascii="Arial" w:hAnsi="Arial" w:cs="Arial"/>
              </w:rPr>
            </w:pPr>
          </w:p>
        </w:tc>
      </w:tr>
    </w:tbl>
    <w:p w:rsidR="00EF20F6" w:rsidRDefault="00EF20F6" w:rsidP="00B215EF">
      <w:pPr>
        <w:spacing w:after="100"/>
        <w:jc w:val="both"/>
        <w:rPr>
          <w:rFonts w:ascii="Arial" w:hAnsi="Arial" w:cs="Arial"/>
          <w:b/>
        </w:rPr>
      </w:pPr>
    </w:p>
    <w:p w:rsidR="00B215EF" w:rsidRDefault="00B215EF" w:rsidP="00B215EF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ESPAÇO DE LIDERANÇA: </w:t>
      </w:r>
      <w:r>
        <w:rPr>
          <w:rFonts w:ascii="Arial" w:hAnsi="Arial" w:cs="Arial"/>
        </w:rPr>
        <w:t xml:space="preserve">5 minutos sem a parte. </w:t>
      </w:r>
    </w:p>
    <w:p w:rsidR="0037554F" w:rsidRDefault="0037554F" w:rsidP="00D47C92">
      <w:pPr>
        <w:spacing w:after="100"/>
        <w:jc w:val="both"/>
        <w:rPr>
          <w:rFonts w:ascii="Arial" w:hAnsi="Arial" w:cs="Arial"/>
          <w:b/>
        </w:rPr>
      </w:pPr>
    </w:p>
    <w:p w:rsidR="00D47C92" w:rsidRDefault="00B215EF" w:rsidP="00D47C92">
      <w:pPr>
        <w:spacing w:after="100"/>
        <w:jc w:val="both"/>
        <w:rPr>
          <w:rFonts w:ascii="Arial" w:hAnsi="Arial" w:cs="Arial"/>
          <w:b/>
        </w:rPr>
      </w:pPr>
      <w:r w:rsidRPr="00F8707F">
        <w:rPr>
          <w:rFonts w:ascii="Arial" w:hAnsi="Arial" w:cs="Arial"/>
          <w:b/>
        </w:rPr>
        <w:t>PAUTA – PRELIMINAR</w:t>
      </w:r>
    </w:p>
    <w:p w:rsidR="008F1C46" w:rsidRDefault="008F1C46" w:rsidP="00D51E6F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37522" w:rsidRPr="00946D9A" w:rsidRDefault="00510484" w:rsidP="00784708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</w:t>
      </w:r>
      <w:r w:rsidR="00946D9A">
        <w:rPr>
          <w:rFonts w:ascii="Arial" w:hAnsi="Arial" w:cs="Arial"/>
          <w:b/>
          <w:color w:val="212529"/>
        </w:rPr>
        <w:t>n° 240073 PLE n° 023</w:t>
      </w:r>
      <w:r w:rsidR="004D0E0C">
        <w:rPr>
          <w:rFonts w:ascii="Arial" w:hAnsi="Arial" w:cs="Arial"/>
          <w:b/>
          <w:color w:val="212529"/>
        </w:rPr>
        <w:t xml:space="preserve">/2024: </w:t>
      </w:r>
      <w:r w:rsidR="00946D9A" w:rsidRPr="00946D9A">
        <w:rPr>
          <w:rFonts w:ascii="Arial" w:hAnsi="Arial" w:cs="Arial"/>
          <w:color w:val="212529"/>
        </w:rPr>
        <w:t>Autoriza a abertura de Crédito Adicional Suplementar no valor de R$ 142.953,16.</w:t>
      </w:r>
      <w:r w:rsidR="00946D9A">
        <w:rPr>
          <w:rFonts w:ascii="Arial" w:hAnsi="Arial" w:cs="Arial"/>
          <w:color w:val="212529"/>
        </w:rPr>
        <w:t xml:space="preserve"> Autoria: Executivo.</w:t>
      </w:r>
    </w:p>
    <w:p w:rsidR="00946D9A" w:rsidRDefault="00946D9A" w:rsidP="00946D9A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946D9A" w:rsidRPr="00946D9A" w:rsidRDefault="00946D9A" w:rsidP="00946D9A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240074 PLE n° 024/2024: </w:t>
      </w:r>
      <w:r w:rsidRPr="00946D9A">
        <w:rPr>
          <w:rFonts w:ascii="Arial" w:hAnsi="Arial" w:cs="Arial"/>
          <w:color w:val="212529"/>
        </w:rPr>
        <w:t>Autoriza a abertura de Crédito Adicional Especial no valor de R$ 1.917,45.</w:t>
      </w:r>
      <w:r>
        <w:rPr>
          <w:rFonts w:ascii="Arial" w:hAnsi="Arial" w:cs="Arial"/>
          <w:color w:val="212529"/>
        </w:rPr>
        <w:t xml:space="preserve"> Autoria: Executivo.</w:t>
      </w:r>
    </w:p>
    <w:p w:rsidR="00946D9A" w:rsidRDefault="00946D9A" w:rsidP="00946D9A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946D9A" w:rsidRDefault="00946D9A" w:rsidP="00946D9A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240075 PLE n° 025/2024: </w:t>
      </w:r>
      <w:r w:rsidRPr="00946D9A">
        <w:rPr>
          <w:rFonts w:ascii="Arial" w:hAnsi="Arial" w:cs="Arial"/>
          <w:color w:val="212529"/>
        </w:rPr>
        <w:t>Autoriza a abertura de Crédito Adicional Especial no valor de R$ 144.870,16.</w:t>
      </w:r>
      <w:r>
        <w:rPr>
          <w:rFonts w:ascii="Arial" w:hAnsi="Arial" w:cs="Arial"/>
          <w:color w:val="212529"/>
        </w:rPr>
        <w:t xml:space="preserve"> Autoria: Executivo.</w:t>
      </w:r>
    </w:p>
    <w:p w:rsidR="00946D9A" w:rsidRDefault="00946D9A" w:rsidP="00946D9A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946D9A" w:rsidRDefault="00946D9A" w:rsidP="00946D9A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lastRenderedPageBreak/>
        <w:t xml:space="preserve">Processo n° 240076 PLE n° 026/2024: </w:t>
      </w:r>
      <w:r w:rsidRPr="00946D9A">
        <w:rPr>
          <w:rFonts w:ascii="Arial" w:hAnsi="Arial" w:cs="Arial"/>
          <w:color w:val="212529"/>
        </w:rPr>
        <w:t>Autoriza a abertura de Crédito Adicional Especial valor de R$ 323.517,71.</w:t>
      </w:r>
      <w:r>
        <w:rPr>
          <w:rFonts w:ascii="Arial" w:hAnsi="Arial" w:cs="Arial"/>
          <w:color w:val="212529"/>
        </w:rPr>
        <w:t xml:space="preserve"> Autoria: Executivo.</w:t>
      </w:r>
    </w:p>
    <w:p w:rsidR="00352748" w:rsidRPr="00946D9A" w:rsidRDefault="00352748" w:rsidP="00946D9A">
      <w:pPr>
        <w:spacing w:after="100"/>
        <w:jc w:val="both"/>
      </w:pPr>
    </w:p>
    <w:p w:rsidR="009028D4" w:rsidRPr="009028D4" w:rsidRDefault="005875E6" w:rsidP="009028D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>Processo n° 240077 PI n° 006/2024: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>- Qual foi o valor que o município pagou para a empresa que alugou a estrutura e lona de cobertura utilizada na Semana do Município de 2023?</w:t>
      </w:r>
    </w:p>
    <w:p w:rsidR="009028D4" w:rsidRP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</w:p>
    <w:p w:rsidR="00946D9A" w:rsidRP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  <w:r w:rsidRPr="009028D4">
        <w:rPr>
          <w:rFonts w:ascii="Arial" w:hAnsi="Arial" w:cs="Arial"/>
          <w:color w:val="212529"/>
        </w:rPr>
        <w:t>•</w:t>
      </w:r>
      <w:r w:rsidRPr="009028D4">
        <w:rPr>
          <w:rFonts w:ascii="Arial" w:hAnsi="Arial" w:cs="Arial"/>
          <w:color w:val="212529"/>
        </w:rPr>
        <w:tab/>
        <w:t>Apresentar o contrato e a nota de pagamento</w:t>
      </w:r>
      <w:r>
        <w:rPr>
          <w:rFonts w:ascii="Arial" w:hAnsi="Arial" w:cs="Arial"/>
          <w:color w:val="212529"/>
        </w:rPr>
        <w:t>. Autoria: Ver. Mauricio.</w:t>
      </w:r>
    </w:p>
    <w:p w:rsidR="005875E6" w:rsidRDefault="005875E6" w:rsidP="00946D9A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9028D4" w:rsidRPr="009028D4" w:rsidRDefault="005875E6" w:rsidP="009028D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>Processo n° 240078 PI n° 007/2024: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>- O que vai ser construído na praça Eurico Gaspar Dutra?</w:t>
      </w:r>
    </w:p>
    <w:p w:rsidR="009028D4" w:rsidRP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  <w:r w:rsidRPr="009028D4">
        <w:rPr>
          <w:rFonts w:ascii="Arial" w:hAnsi="Arial" w:cs="Arial"/>
          <w:color w:val="212529"/>
        </w:rPr>
        <w:t>- Quem assinou o projeto?</w:t>
      </w:r>
    </w:p>
    <w:p w:rsidR="009028D4" w:rsidRP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  <w:r w:rsidRPr="009028D4">
        <w:rPr>
          <w:rFonts w:ascii="Arial" w:hAnsi="Arial" w:cs="Arial"/>
          <w:color w:val="212529"/>
        </w:rPr>
        <w:t>- Como foi escolhido?</w:t>
      </w:r>
    </w:p>
    <w:p w:rsidR="009028D4" w:rsidRP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</w:p>
    <w:p w:rsidR="005875E6" w:rsidRP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  <w:r w:rsidRPr="009028D4">
        <w:rPr>
          <w:rFonts w:ascii="Arial" w:hAnsi="Arial" w:cs="Arial"/>
          <w:color w:val="212529"/>
        </w:rPr>
        <w:t>•</w:t>
      </w:r>
      <w:r w:rsidRPr="009028D4">
        <w:rPr>
          <w:rFonts w:ascii="Arial" w:hAnsi="Arial" w:cs="Arial"/>
          <w:color w:val="212529"/>
        </w:rPr>
        <w:tab/>
        <w:t>Apresentar as licenças ambientais para a retirada das árvores da praça Eurico Gaspar Dutra.</w:t>
      </w:r>
      <w:r>
        <w:rPr>
          <w:rFonts w:ascii="Arial" w:hAnsi="Arial" w:cs="Arial"/>
          <w:color w:val="212529"/>
        </w:rPr>
        <w:t xml:space="preserve"> Autoria: Ver. Mauricio.</w:t>
      </w: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Processo n° 240079 PLL n° 010/2024: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>Institui a Política de Transparência nas Obras Públicas do Município de General Câmara.</w:t>
      </w:r>
      <w:r w:rsidR="009028D4">
        <w:rPr>
          <w:rFonts w:ascii="Arial" w:hAnsi="Arial" w:cs="Arial"/>
          <w:color w:val="212529"/>
        </w:rPr>
        <w:t xml:space="preserve"> Autoria: Ver. Mauricio.</w:t>
      </w: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Processo n° 240080 PP n° 015/2024: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 xml:space="preserve">Que o Executivo Municipal providencie, com urgência, o </w:t>
      </w:r>
      <w:proofErr w:type="spellStart"/>
      <w:r w:rsidR="009028D4" w:rsidRPr="009028D4">
        <w:rPr>
          <w:rFonts w:ascii="Arial" w:hAnsi="Arial" w:cs="Arial"/>
          <w:color w:val="212529"/>
        </w:rPr>
        <w:t>patrolamento</w:t>
      </w:r>
      <w:proofErr w:type="spellEnd"/>
      <w:r w:rsidR="009028D4" w:rsidRPr="009028D4">
        <w:rPr>
          <w:rFonts w:ascii="Arial" w:hAnsi="Arial" w:cs="Arial"/>
          <w:color w:val="212529"/>
        </w:rPr>
        <w:t xml:space="preserve"> na rua Eugênio de Mello, próximo ao Cemitério Municipal.</w:t>
      </w:r>
      <w:r w:rsidR="009028D4">
        <w:rPr>
          <w:rFonts w:ascii="Arial" w:hAnsi="Arial" w:cs="Arial"/>
          <w:color w:val="212529"/>
        </w:rPr>
        <w:t xml:space="preserve"> Autoria: Vera. Laís Lucas.</w:t>
      </w: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875E6" w:rsidRPr="009028D4" w:rsidRDefault="005875E6" w:rsidP="005875E6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>Processo n° 240081 PP n° 016/2024: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>Que o Executivo Municipal, através do setor responsável, providencie o conserto da rede de iluminação pública na Boca da Picada, em frente à residência do Seu Mulato.</w:t>
      </w:r>
      <w:r w:rsidR="009028D4">
        <w:rPr>
          <w:rFonts w:ascii="Arial" w:hAnsi="Arial" w:cs="Arial"/>
          <w:color w:val="212529"/>
        </w:rPr>
        <w:t xml:space="preserve"> Vera. Laís Lucas.</w:t>
      </w: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Processo n° 240082 PP n° 01</w:t>
      </w:r>
      <w:r w:rsidR="009028D4">
        <w:rPr>
          <w:rFonts w:ascii="Arial" w:hAnsi="Arial" w:cs="Arial"/>
          <w:b/>
          <w:color w:val="212529"/>
        </w:rPr>
        <w:t>7</w:t>
      </w:r>
      <w:r>
        <w:rPr>
          <w:rFonts w:ascii="Arial" w:hAnsi="Arial" w:cs="Arial"/>
          <w:b/>
          <w:color w:val="212529"/>
        </w:rPr>
        <w:t>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 xml:space="preserve">Que o Executivo Municipal, através do setor responsável, providencie o conserto da rede de iluminação pública na Volta dos Freitas, em frente à residência do Seu </w:t>
      </w:r>
      <w:proofErr w:type="spellStart"/>
      <w:r w:rsidR="009028D4" w:rsidRPr="009028D4">
        <w:rPr>
          <w:rFonts w:ascii="Arial" w:hAnsi="Arial" w:cs="Arial"/>
          <w:color w:val="212529"/>
        </w:rPr>
        <w:t>Iares</w:t>
      </w:r>
      <w:proofErr w:type="spellEnd"/>
      <w:r w:rsidR="009028D4" w:rsidRPr="009028D4">
        <w:rPr>
          <w:rFonts w:ascii="Arial" w:hAnsi="Arial" w:cs="Arial"/>
          <w:color w:val="212529"/>
        </w:rPr>
        <w:t>.</w:t>
      </w:r>
      <w:r w:rsidR="009028D4">
        <w:rPr>
          <w:rFonts w:ascii="Arial" w:hAnsi="Arial" w:cs="Arial"/>
          <w:color w:val="212529"/>
        </w:rPr>
        <w:t xml:space="preserve"> Autoria: Vera. Laís Lucas.</w:t>
      </w: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5875E6" w:rsidRDefault="005875E6" w:rsidP="005875E6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Processo n° 240083 PP n° 01</w:t>
      </w:r>
      <w:r w:rsidR="009028D4">
        <w:rPr>
          <w:rFonts w:ascii="Arial" w:hAnsi="Arial" w:cs="Arial"/>
          <w:b/>
          <w:color w:val="212529"/>
        </w:rPr>
        <w:t>8</w:t>
      </w:r>
      <w:r>
        <w:rPr>
          <w:rFonts w:ascii="Arial" w:hAnsi="Arial" w:cs="Arial"/>
          <w:b/>
          <w:color w:val="212529"/>
        </w:rPr>
        <w:t>/2024:</w:t>
      </w:r>
      <w:r w:rsidR="009028D4">
        <w:rPr>
          <w:rFonts w:ascii="Arial" w:hAnsi="Arial" w:cs="Arial"/>
          <w:b/>
          <w:color w:val="212529"/>
        </w:rPr>
        <w:t xml:space="preserve"> </w:t>
      </w:r>
      <w:r w:rsidR="009028D4" w:rsidRPr="009028D4">
        <w:rPr>
          <w:rFonts w:ascii="Arial" w:hAnsi="Arial" w:cs="Arial"/>
          <w:color w:val="212529"/>
        </w:rPr>
        <w:t>Que o Executivo Municipal providencie, com a máxima urgência, o conserto da ponte generosa, localizada na Rua da Figueira.</w:t>
      </w:r>
      <w:r w:rsidR="009028D4">
        <w:rPr>
          <w:rFonts w:ascii="Arial" w:hAnsi="Arial" w:cs="Arial"/>
          <w:color w:val="212529"/>
        </w:rPr>
        <w:t xml:space="preserve"> Autoria: Vera. Laís Lucas.</w:t>
      </w:r>
    </w:p>
    <w:p w:rsidR="009028D4" w:rsidRDefault="009028D4" w:rsidP="005875E6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9028D4" w:rsidRDefault="009028D4" w:rsidP="009028D4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240084 PLL n° 011/2024: </w:t>
      </w:r>
      <w:r w:rsidRPr="009028D4">
        <w:rPr>
          <w:rFonts w:ascii="Arial" w:hAnsi="Arial" w:cs="Arial"/>
          <w:color w:val="212529"/>
        </w:rPr>
        <w:t>Revoga a Lei nº 2.418, de 12 de dezembro de 2022 que Dispõe sobre a desafetação, e transferência para categoria de bens dominicais, área localizada no Município de General Câmara e dá outras providências.</w:t>
      </w:r>
      <w:r>
        <w:rPr>
          <w:rFonts w:ascii="Arial" w:hAnsi="Arial" w:cs="Arial"/>
          <w:color w:val="212529"/>
        </w:rPr>
        <w:t xml:space="preserve"> Autoria: Vera. Laís Lucas.</w:t>
      </w:r>
    </w:p>
    <w:p w:rsidR="00390028" w:rsidRDefault="00390028" w:rsidP="009028D4">
      <w:pPr>
        <w:spacing w:after="100"/>
        <w:jc w:val="both"/>
        <w:rPr>
          <w:rFonts w:ascii="Arial" w:hAnsi="Arial" w:cs="Arial"/>
          <w:color w:val="212529"/>
        </w:rPr>
      </w:pPr>
    </w:p>
    <w:p w:rsidR="00390028" w:rsidRDefault="00390028" w:rsidP="009028D4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lastRenderedPageBreak/>
        <w:t xml:space="preserve">Processo </w:t>
      </w:r>
      <w:r w:rsidR="001F38F2">
        <w:rPr>
          <w:rFonts w:ascii="Arial" w:hAnsi="Arial" w:cs="Arial"/>
          <w:b/>
          <w:color w:val="212529"/>
        </w:rPr>
        <w:t>n° 240085 PP n° 019</w:t>
      </w:r>
      <w:r>
        <w:rPr>
          <w:rFonts w:ascii="Arial" w:hAnsi="Arial" w:cs="Arial"/>
          <w:b/>
          <w:color w:val="212529"/>
        </w:rPr>
        <w:t>/2024:</w:t>
      </w:r>
      <w:r w:rsidR="001F38F2">
        <w:rPr>
          <w:rFonts w:ascii="Arial" w:hAnsi="Arial" w:cs="Arial"/>
          <w:b/>
          <w:color w:val="212529"/>
        </w:rPr>
        <w:t xml:space="preserve"> </w:t>
      </w:r>
      <w:r w:rsidR="001F38F2" w:rsidRPr="001F38F2">
        <w:rPr>
          <w:rFonts w:ascii="Arial" w:hAnsi="Arial" w:cs="Arial"/>
          <w:color w:val="212529"/>
        </w:rPr>
        <w:t>Que o Executivo efetue o pagamento do reajuste do Piso do Magistério entre os meses de janeiro e agosto de 2023 que está em atraso com as devidas correções monetárias cabíveis.</w:t>
      </w:r>
      <w:r w:rsidR="001F38F2">
        <w:rPr>
          <w:rFonts w:ascii="Arial" w:hAnsi="Arial" w:cs="Arial"/>
          <w:color w:val="212529"/>
        </w:rPr>
        <w:t xml:space="preserve"> Autoria: Ver. Mauricio.</w:t>
      </w:r>
    </w:p>
    <w:p w:rsidR="00390028" w:rsidRDefault="00390028" w:rsidP="009028D4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1F38F2" w:rsidRPr="001F38F2" w:rsidRDefault="00390028" w:rsidP="001F38F2">
      <w:pPr>
        <w:spacing w:after="10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color w:val="212529"/>
        </w:rPr>
        <w:t xml:space="preserve">Processo </w:t>
      </w:r>
      <w:r w:rsidR="001F38F2">
        <w:rPr>
          <w:rFonts w:ascii="Arial" w:hAnsi="Arial" w:cs="Arial"/>
          <w:b/>
          <w:color w:val="212529"/>
        </w:rPr>
        <w:t>n° 240086 PI n° 008</w:t>
      </w:r>
      <w:r>
        <w:rPr>
          <w:rFonts w:ascii="Arial" w:hAnsi="Arial" w:cs="Arial"/>
          <w:b/>
          <w:color w:val="212529"/>
        </w:rPr>
        <w:t>/2024:</w:t>
      </w:r>
      <w:r w:rsidR="001F38F2">
        <w:rPr>
          <w:rFonts w:ascii="Arial" w:hAnsi="Arial" w:cs="Arial"/>
          <w:b/>
          <w:color w:val="212529"/>
        </w:rPr>
        <w:t xml:space="preserve"> </w:t>
      </w:r>
      <w:r w:rsidR="001F38F2" w:rsidRPr="001F38F2">
        <w:rPr>
          <w:rFonts w:ascii="Arial" w:hAnsi="Arial" w:cs="Arial"/>
          <w:color w:val="212529"/>
        </w:rPr>
        <w:t>- Solicito o calendário de eventos do município/2024.</w:t>
      </w:r>
    </w:p>
    <w:p w:rsidR="00390028" w:rsidRDefault="001F38F2" w:rsidP="001F38F2">
      <w:pPr>
        <w:spacing w:after="100"/>
        <w:jc w:val="both"/>
        <w:rPr>
          <w:rFonts w:ascii="Arial" w:hAnsi="Arial" w:cs="Arial"/>
          <w:color w:val="212529"/>
        </w:rPr>
      </w:pPr>
      <w:r w:rsidRPr="001F38F2">
        <w:rPr>
          <w:rFonts w:ascii="Arial" w:hAnsi="Arial" w:cs="Arial"/>
          <w:color w:val="212529"/>
        </w:rPr>
        <w:t>- Caso tiver ações culturais/sociais planejadas para 2024 que não estejam no calendário de eventos do município, solicito que seja enviada a programação.</w:t>
      </w:r>
      <w:r>
        <w:rPr>
          <w:rFonts w:ascii="Arial" w:hAnsi="Arial" w:cs="Arial"/>
          <w:color w:val="212529"/>
        </w:rPr>
        <w:t xml:space="preserve"> Autoria: Ver. Mauricio.</w:t>
      </w:r>
    </w:p>
    <w:p w:rsidR="00352748" w:rsidRDefault="00352748" w:rsidP="001F38F2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8360F9" w:rsidRDefault="008360F9" w:rsidP="004D0E0C">
      <w:pPr>
        <w:spacing w:after="100"/>
        <w:jc w:val="both"/>
        <w:rPr>
          <w:rFonts w:ascii="Arial" w:hAnsi="Arial" w:cs="Arial"/>
          <w:color w:val="212529"/>
        </w:rPr>
      </w:pPr>
    </w:p>
    <w:p w:rsidR="00EC00B8" w:rsidRDefault="00EC00B8" w:rsidP="006D35E8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B215EF" w:rsidRDefault="00B215EF" w:rsidP="00B215EF">
      <w:pPr>
        <w:jc w:val="both"/>
        <w:rPr>
          <w:rFonts w:ascii="Arial" w:hAnsi="Arial" w:cs="Arial"/>
          <w:b/>
        </w:rPr>
      </w:pPr>
      <w:r w:rsidRPr="001826BB">
        <w:rPr>
          <w:rFonts w:ascii="Arial" w:hAnsi="Arial" w:cs="Arial"/>
          <w:b/>
        </w:rPr>
        <w:t xml:space="preserve">2ª Sessão de Pauta </w:t>
      </w:r>
    </w:p>
    <w:p w:rsidR="00460CF1" w:rsidRDefault="00460CF1" w:rsidP="00B215EF">
      <w:pPr>
        <w:jc w:val="both"/>
        <w:rPr>
          <w:rFonts w:ascii="Arial" w:hAnsi="Arial" w:cs="Arial"/>
          <w:b/>
        </w:rPr>
      </w:pPr>
    </w:p>
    <w:p w:rsidR="00B215EF" w:rsidRDefault="00B215EF" w:rsidP="00B215EF">
      <w:pPr>
        <w:jc w:val="both"/>
        <w:rPr>
          <w:rFonts w:ascii="Arial" w:hAnsi="Arial" w:cs="Arial"/>
          <w:b/>
        </w:rPr>
      </w:pPr>
      <w:r w:rsidRPr="00F8707F">
        <w:rPr>
          <w:rFonts w:ascii="Arial" w:hAnsi="Arial" w:cs="Arial"/>
          <w:b/>
        </w:rPr>
        <w:t>(NOVA VERIFICAÇÃO DE QUÓRUM)</w:t>
      </w:r>
    </w:p>
    <w:p w:rsidR="00B215EF" w:rsidRPr="00F8707F" w:rsidRDefault="00B215EF" w:rsidP="00B215EF">
      <w:pPr>
        <w:jc w:val="both"/>
        <w:rPr>
          <w:rFonts w:ascii="Arial" w:hAnsi="Arial" w:cs="Arial"/>
          <w:b/>
        </w:rPr>
      </w:pPr>
    </w:p>
    <w:p w:rsidR="00BA0938" w:rsidRDefault="00BA0938" w:rsidP="00476EB6">
      <w:pPr>
        <w:spacing w:after="100"/>
        <w:jc w:val="both"/>
        <w:rPr>
          <w:rFonts w:ascii="Arial" w:hAnsi="Arial" w:cs="Arial"/>
          <w:b/>
        </w:rPr>
      </w:pPr>
    </w:p>
    <w:p w:rsidR="00776665" w:rsidRDefault="00B215EF" w:rsidP="00D00AA5">
      <w:pPr>
        <w:spacing w:after="100"/>
        <w:jc w:val="both"/>
        <w:rPr>
          <w:rFonts w:ascii="Arial" w:hAnsi="Arial" w:cs="Arial"/>
          <w:b/>
        </w:rPr>
      </w:pPr>
      <w:r w:rsidRPr="00F8707F">
        <w:rPr>
          <w:rFonts w:ascii="Arial" w:hAnsi="Arial" w:cs="Arial"/>
          <w:b/>
        </w:rPr>
        <w:t>ORDEM DO DIA – DISCUSSÃO GERAL E VOTAÇÃO</w:t>
      </w:r>
    </w:p>
    <w:p w:rsidR="00B92ED4" w:rsidRDefault="00B92ED4" w:rsidP="00D00AA5">
      <w:pPr>
        <w:spacing w:after="100"/>
        <w:jc w:val="both"/>
        <w:rPr>
          <w:rFonts w:ascii="Arial" w:hAnsi="Arial" w:cs="Arial"/>
          <w:b/>
        </w:rPr>
      </w:pPr>
    </w:p>
    <w:p w:rsidR="00B92ED4" w:rsidRDefault="001A2784" w:rsidP="00D00AA5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 xml:space="preserve">Processo n° </w:t>
      </w:r>
      <w:r w:rsidR="00F47B15">
        <w:rPr>
          <w:rFonts w:ascii="Arial" w:hAnsi="Arial" w:cs="Arial"/>
          <w:b/>
          <w:color w:val="212529"/>
        </w:rPr>
        <w:t>240052</w:t>
      </w:r>
      <w:r>
        <w:rPr>
          <w:rFonts w:ascii="Arial" w:hAnsi="Arial" w:cs="Arial"/>
          <w:b/>
          <w:color w:val="212529"/>
        </w:rPr>
        <w:t xml:space="preserve"> </w:t>
      </w:r>
      <w:r w:rsidR="00F47B15">
        <w:rPr>
          <w:rFonts w:ascii="Arial" w:hAnsi="Arial" w:cs="Arial"/>
          <w:b/>
          <w:color w:val="212529"/>
        </w:rPr>
        <w:t>Substitutivo ao PLL n° 006/2024</w:t>
      </w:r>
      <w:r w:rsidR="00B92ED4">
        <w:rPr>
          <w:rFonts w:ascii="Arial" w:hAnsi="Arial" w:cs="Arial"/>
          <w:b/>
          <w:color w:val="212529"/>
        </w:rPr>
        <w:t>:</w:t>
      </w:r>
      <w:r>
        <w:rPr>
          <w:rFonts w:ascii="Arial" w:hAnsi="Arial" w:cs="Arial"/>
          <w:b/>
          <w:color w:val="212529"/>
        </w:rPr>
        <w:t xml:space="preserve">   </w:t>
      </w:r>
      <w:r w:rsidR="00315FF8" w:rsidRPr="00315FF8">
        <w:rPr>
          <w:rFonts w:ascii="Arial" w:hAnsi="Arial" w:cs="Arial"/>
          <w:color w:val="212529"/>
        </w:rPr>
        <w:t>Dispõe sobre a fixação e sobre o pagamento do subsídio de prefeito, de vice-prefeito e de secretários municipais para a legislatura 2025 a 2028, no município de General Câmara – RS.</w:t>
      </w:r>
      <w:r w:rsidR="00315FF8">
        <w:rPr>
          <w:rFonts w:ascii="Arial" w:hAnsi="Arial" w:cs="Arial"/>
          <w:color w:val="212529"/>
        </w:rPr>
        <w:t xml:space="preserve"> Autoria: Mesa Diretora.</w:t>
      </w:r>
    </w:p>
    <w:p w:rsidR="00315FF8" w:rsidRDefault="00315FF8" w:rsidP="00D00AA5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F47B15" w:rsidRDefault="00F47B15" w:rsidP="00D00AA5">
      <w:pPr>
        <w:spacing w:after="100"/>
        <w:jc w:val="both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Processo n° 240052 PLL n° 006/2024:</w:t>
      </w:r>
      <w:r w:rsidR="00315FF8">
        <w:rPr>
          <w:rFonts w:ascii="Arial" w:hAnsi="Arial" w:cs="Arial"/>
          <w:b/>
          <w:color w:val="212529"/>
        </w:rPr>
        <w:t xml:space="preserve"> </w:t>
      </w:r>
      <w:r w:rsidR="00315FF8" w:rsidRPr="00315FF8">
        <w:rPr>
          <w:rFonts w:ascii="Arial" w:hAnsi="Arial" w:cs="Arial"/>
          <w:color w:val="212529"/>
        </w:rPr>
        <w:t>Dispõe sobre a fixação e sobre o pagamento do subsídio de prefeito, de vice-prefeito e de secretários municipais para a legislatura 2025 a 2028, no município de General Câmara – RS.</w:t>
      </w:r>
      <w:r w:rsidR="00315FF8">
        <w:rPr>
          <w:rFonts w:ascii="Arial" w:hAnsi="Arial" w:cs="Arial"/>
          <w:color w:val="212529"/>
        </w:rPr>
        <w:t xml:space="preserve"> Autoria: Mesa Diretora.</w:t>
      </w:r>
    </w:p>
    <w:p w:rsidR="008449E7" w:rsidRDefault="008449E7" w:rsidP="00D00AA5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352748" w:rsidRDefault="00352748" w:rsidP="00D00AA5">
      <w:pPr>
        <w:spacing w:after="100"/>
        <w:jc w:val="both"/>
        <w:rPr>
          <w:rFonts w:ascii="Arial" w:hAnsi="Arial" w:cs="Arial"/>
          <w:b/>
          <w:color w:val="212529"/>
        </w:rPr>
      </w:pPr>
    </w:p>
    <w:p w:rsidR="00352748" w:rsidRPr="00946D9A" w:rsidRDefault="00352748" w:rsidP="00352748">
      <w:pPr>
        <w:spacing w:after="100"/>
        <w:jc w:val="both"/>
      </w:pPr>
      <w:r>
        <w:rPr>
          <w:rFonts w:ascii="Arial" w:hAnsi="Arial" w:cs="Arial"/>
          <w:b/>
          <w:color w:val="212529"/>
        </w:rPr>
        <w:t xml:space="preserve">Processo n° 240076 PLE n° 026/2024: </w:t>
      </w:r>
      <w:r w:rsidRPr="00946D9A">
        <w:rPr>
          <w:rFonts w:ascii="Arial" w:hAnsi="Arial" w:cs="Arial"/>
          <w:color w:val="212529"/>
        </w:rPr>
        <w:t>Autoriza a abertura de Crédito Adicional Especial valor de R$ 323.517,71.</w:t>
      </w:r>
      <w:r>
        <w:rPr>
          <w:rFonts w:ascii="Arial" w:hAnsi="Arial" w:cs="Arial"/>
          <w:color w:val="212529"/>
        </w:rPr>
        <w:t xml:space="preserve"> Autoria: Executivo.</w:t>
      </w:r>
    </w:p>
    <w:p w:rsidR="00352748" w:rsidRDefault="00352748" w:rsidP="00D00AA5">
      <w:pPr>
        <w:spacing w:after="100"/>
        <w:jc w:val="both"/>
        <w:rPr>
          <w:rFonts w:ascii="Arial" w:hAnsi="Arial" w:cs="Arial"/>
          <w:b/>
          <w:color w:val="212529"/>
        </w:rPr>
      </w:pPr>
      <w:bookmarkStart w:id="0" w:name="_GoBack"/>
      <w:bookmarkEnd w:id="0"/>
    </w:p>
    <w:sectPr w:rsidR="00352748" w:rsidSect="006F7B64">
      <w:headerReference w:type="default" r:id="rId7"/>
      <w:footerReference w:type="default" r:id="rId8"/>
      <w:footnotePr>
        <w:pos w:val="beneathText"/>
      </w:footnotePr>
      <w:pgSz w:w="11905" w:h="16837" w:code="9"/>
      <w:pgMar w:top="1871" w:right="851" w:bottom="1191" w:left="1418" w:header="28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8C" w:rsidRDefault="0086748C">
      <w:r>
        <w:separator/>
      </w:r>
    </w:p>
  </w:endnote>
  <w:endnote w:type="continuationSeparator" w:id="0">
    <w:p w:rsidR="0086748C" w:rsidRDefault="0086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D4" w:rsidRPr="0005405C" w:rsidRDefault="00111F5F" w:rsidP="0005405C">
    <w:pPr>
      <w:tabs>
        <w:tab w:val="left" w:pos="9214"/>
      </w:tabs>
      <w:ind w:right="360"/>
      <w:jc w:val="center"/>
      <w:rPr>
        <w:rFonts w:ascii="Arial" w:eastAsia="Arial Unicode MS" w:hAnsi="Arial" w:cs="Arial"/>
        <w:b/>
        <w:color w:val="333333"/>
        <w:sz w:val="20"/>
        <w:szCs w:val="20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-80645</wp:posOffset>
              </wp:positionV>
              <wp:extent cx="6320790" cy="0"/>
              <wp:effectExtent l="10795" t="5080" r="12065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CCDB2BE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-6.35pt" to="488.8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fOGQIAADU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" strokeweight=".26mm">
              <v:stroke joinstyle="miter"/>
            </v:line>
          </w:pict>
        </mc:Fallback>
      </mc:AlternateContent>
    </w:r>
    <w:r w:rsidR="008200FE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Rua </w:t>
    </w:r>
    <w:r w:rsidR="00472910" w:rsidRPr="0005405C">
      <w:rPr>
        <w:rFonts w:ascii="Arial" w:eastAsia="Arial Unicode MS" w:hAnsi="Arial" w:cs="Arial"/>
        <w:b/>
        <w:color w:val="333333"/>
        <w:sz w:val="20"/>
        <w:szCs w:val="20"/>
      </w:rPr>
      <w:t>Getúlio Vargas</w:t>
    </w:r>
    <w:r w:rsidR="008200FE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, </w:t>
    </w:r>
    <w:r w:rsidR="00472910" w:rsidRPr="0005405C">
      <w:rPr>
        <w:rFonts w:ascii="Arial" w:eastAsia="Arial Unicode MS" w:hAnsi="Arial" w:cs="Arial"/>
        <w:b/>
        <w:color w:val="333333"/>
        <w:sz w:val="20"/>
        <w:szCs w:val="20"/>
      </w:rPr>
      <w:t>27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-  C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entro - 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>General Câmara</w:t>
    </w:r>
    <w:r w:rsidR="003246C4">
      <w:rPr>
        <w:rFonts w:ascii="Arial" w:eastAsia="Arial Unicode MS" w:hAnsi="Arial" w:cs="Arial"/>
        <w:b/>
        <w:color w:val="333333"/>
        <w:sz w:val="20"/>
        <w:szCs w:val="20"/>
      </w:rPr>
      <w:t xml:space="preserve"> -  RS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- 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>CEP: 95.820-000</w:t>
    </w:r>
  </w:p>
  <w:p w:rsidR="008200FE" w:rsidRPr="0017112A" w:rsidRDefault="0017112A" w:rsidP="0005405C">
    <w:pPr>
      <w:tabs>
        <w:tab w:val="left" w:pos="9214"/>
      </w:tabs>
      <w:ind w:right="360"/>
      <w:jc w:val="center"/>
      <w:rPr>
        <w:rFonts w:ascii="Arial" w:eastAsia="Arial Unicode MS" w:hAnsi="Arial" w:cs="Arial"/>
        <w:b/>
        <w:color w:val="333333"/>
        <w:sz w:val="18"/>
        <w:szCs w:val="18"/>
      </w:rPr>
    </w:pPr>
    <w:r>
      <w:rPr>
        <w:rFonts w:ascii="Arial" w:eastAsia="Arial Unicode MS" w:hAnsi="Arial" w:cs="Arial"/>
        <w:b/>
        <w:color w:val="333333"/>
        <w:sz w:val="16"/>
        <w:szCs w:val="16"/>
      </w:rPr>
      <w:t xml:space="preserve"> 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>Fone: (51) 3655-1</w:t>
    </w:r>
    <w:r w:rsidR="00472910" w:rsidRPr="0017112A">
      <w:rPr>
        <w:rFonts w:ascii="Arial" w:eastAsia="Arial Unicode MS" w:hAnsi="Arial" w:cs="Arial"/>
        <w:b/>
        <w:color w:val="333333"/>
        <w:sz w:val="18"/>
        <w:szCs w:val="18"/>
      </w:rPr>
      <w:t>249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Pr="0017112A">
      <w:rPr>
        <w:rFonts w:ascii="Arial" w:eastAsia="Arial Unicode MS" w:hAnsi="Arial" w:cs="Arial"/>
        <w:b/>
        <w:color w:val="333333"/>
        <w:sz w:val="18"/>
        <w:szCs w:val="18"/>
      </w:rPr>
      <w:t>-</w:t>
    </w:r>
    <w:r w:rsidR="0035726F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CNPJ: 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02.401.428</w:t>
    </w:r>
    <w:r w:rsidR="00472910" w:rsidRPr="0017112A">
      <w:rPr>
        <w:rFonts w:ascii="Arial" w:eastAsia="Arial Unicode MS" w:hAnsi="Arial" w:cs="Arial"/>
        <w:b/>
        <w:color w:val="333333"/>
        <w:sz w:val="18"/>
        <w:szCs w:val="18"/>
      </w:rPr>
      <w:t>/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</w:t>
    </w:r>
    <w:r w:rsidR="00301DF1">
      <w:rPr>
        <w:rFonts w:ascii="Arial" w:eastAsia="Arial Unicode MS" w:hAnsi="Arial" w:cs="Arial"/>
        <w:b/>
        <w:color w:val="333333"/>
        <w:sz w:val="18"/>
        <w:szCs w:val="18"/>
      </w:rPr>
      <w:t>0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01-7</w:t>
    </w:r>
    <w:r w:rsidR="001D4964">
      <w:rPr>
        <w:rFonts w:ascii="Arial" w:eastAsia="Arial Unicode MS" w:hAnsi="Arial" w:cs="Arial"/>
        <w:b/>
        <w:color w:val="333333"/>
        <w:sz w:val="18"/>
        <w:szCs w:val="18"/>
      </w:rPr>
      <w:t>1</w:t>
    </w:r>
    <w:r w:rsidR="001F7BA4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05405C" w:rsidRPr="0017112A">
      <w:rPr>
        <w:rFonts w:ascii="Arial" w:eastAsia="Arial Unicode MS" w:hAnsi="Arial" w:cs="Arial"/>
        <w:b/>
        <w:color w:val="333333"/>
        <w:sz w:val="18"/>
        <w:szCs w:val="18"/>
      </w:rPr>
      <w:t>-</w:t>
    </w:r>
    <w:r w:rsidR="008200FE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 e-mail:</w:t>
    </w:r>
    <w:r w:rsidR="00287CD3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346E67">
      <w:rPr>
        <w:rFonts w:ascii="Arial" w:eastAsia="Arial Unicode MS" w:hAnsi="Arial" w:cs="Arial"/>
        <w:b/>
        <w:color w:val="333333"/>
        <w:sz w:val="18"/>
        <w:szCs w:val="18"/>
      </w:rPr>
      <w:t>ca</w:t>
    </w:r>
    <w:r w:rsidR="001F7BA4">
      <w:rPr>
        <w:rFonts w:ascii="Arial" w:eastAsia="Arial Unicode MS" w:hAnsi="Arial" w:cs="Arial"/>
        <w:b/>
        <w:color w:val="333333"/>
        <w:sz w:val="18"/>
        <w:szCs w:val="18"/>
      </w:rPr>
      <w:t>maramunicipalgc@gmail.com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8C" w:rsidRDefault="0086748C">
      <w:r>
        <w:separator/>
      </w:r>
    </w:p>
  </w:footnote>
  <w:footnote w:type="continuationSeparator" w:id="0">
    <w:p w:rsidR="0086748C" w:rsidRDefault="00867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FE" w:rsidRDefault="00111F5F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914400</wp:posOffset>
              </wp:positionV>
              <wp:extent cx="6320790" cy="0"/>
              <wp:effectExtent l="10795" t="9525" r="12065" b="952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1F9577D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1in" to="488.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" strokeweight=".26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114300</wp:posOffset>
              </wp:positionV>
              <wp:extent cx="5027295" cy="744220"/>
              <wp:effectExtent l="0" t="0" r="190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FE" w:rsidRPr="00817CCF" w:rsidRDefault="00817CCF">
                          <w:pPr>
                            <w:rPr>
                              <w:rFonts w:ascii="Arial" w:hAnsi="Arial" w:cs="Arial"/>
                              <w:color w:val="333333"/>
                              <w:sz w:val="26"/>
                              <w:szCs w:val="26"/>
                            </w:rPr>
                          </w:pPr>
                          <w:r w:rsidRPr="00817CCF">
                            <w:rPr>
                              <w:rFonts w:ascii="Arial" w:hAnsi="Arial" w:cs="Arial"/>
                              <w:color w:val="333333"/>
                              <w:sz w:val="26"/>
                              <w:szCs w:val="26"/>
                            </w:rPr>
                            <w:t>CÂMARA MUNICIPAL DE VEREADORES DE GENERAL CÂMARA</w:t>
                          </w:r>
                        </w:p>
                        <w:p w:rsidR="008200FE" w:rsidRPr="0000431A" w:rsidRDefault="008200FE">
                          <w:pP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:rsidR="008200FE" w:rsidRPr="00817CCF" w:rsidRDefault="00817CCF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5726F" w:rsidRPr="0035726F" w:rsidRDefault="0035726F">
                          <w:pPr>
                            <w:pStyle w:val="Corpodetex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in;margin-top:9pt;width:395.85pt;height:58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" stroked="f">
              <v:textbox inset="0,0,0,0">
                <w:txbxContent>
                  <w:p w:rsidR="008200FE" w:rsidRPr="00817CCF" w:rsidRDefault="00817CCF">
                    <w:pPr>
                      <w:rPr>
                        <w:rFonts w:ascii="Arial" w:hAnsi="Arial" w:cs="Arial"/>
                        <w:color w:val="333333"/>
                        <w:sz w:val="26"/>
                        <w:szCs w:val="26"/>
                      </w:rPr>
                    </w:pPr>
                    <w:r w:rsidRPr="00817CCF">
                      <w:rPr>
                        <w:rFonts w:ascii="Arial" w:hAnsi="Arial" w:cs="Arial"/>
                        <w:color w:val="333333"/>
                        <w:sz w:val="26"/>
                        <w:szCs w:val="26"/>
                      </w:rPr>
                      <w:t>CÂMARA MUNICIPAL DE VEREADORES DE GENERAL CÂMARA</w:t>
                    </w:r>
                  </w:p>
                  <w:p w:rsidR="008200FE" w:rsidRPr="0000431A" w:rsidRDefault="008200FE">
                    <w:pP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</w:pPr>
                  </w:p>
                  <w:p w:rsidR="008200FE" w:rsidRPr="00817CCF" w:rsidRDefault="00817CCF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  <w:t>ESTADO DO RIO GRANDE DO SUL</w:t>
                    </w:r>
                  </w:p>
                  <w:p w:rsidR="0035726F" w:rsidRPr="0035726F" w:rsidRDefault="0035726F">
                    <w:pPr>
                      <w:pStyle w:val="Corpodetex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86748C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.3pt;margin-top:0;width:65.05pt;height:67.75pt;z-index:251659264;mso-wrap-distance-left:9.05pt;mso-wrap-distance-right:9.05pt;mso-position-horizontal-relative:text;mso-position-vertical-relative:text" wrapcoords="-170 0 -170 21430 21600 21430 21600 0 -170 0" filled="t">
          <v:fill color2="black"/>
          <v:imagedata r:id="rId1" o:title=""/>
          <w10:wrap type="tight"/>
        </v:shape>
        <o:OLEObject Type="Embed" ProgID="Word.Document.8" ShapeID="_x0000_s2054" DrawAspect="Content" ObjectID="_1771342521" r:id="rId2"/>
      </w:object>
    </w:r>
    <w:r w:rsidR="008200FE"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47232F"/>
    <w:multiLevelType w:val="hybridMultilevel"/>
    <w:tmpl w:val="D7A0C544"/>
    <w:lvl w:ilvl="0" w:tplc="DE9A3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F54EE"/>
    <w:multiLevelType w:val="hybridMultilevel"/>
    <w:tmpl w:val="3C7E38AE"/>
    <w:lvl w:ilvl="0" w:tplc="65000AA2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">
    <w:nsid w:val="16D0690F"/>
    <w:multiLevelType w:val="hybridMultilevel"/>
    <w:tmpl w:val="37088B78"/>
    <w:lvl w:ilvl="0" w:tplc="49F6EBDE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7BA736B"/>
    <w:multiLevelType w:val="hybridMultilevel"/>
    <w:tmpl w:val="36E43EE2"/>
    <w:lvl w:ilvl="0" w:tplc="71F41918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>
    <w:nsid w:val="28061E2D"/>
    <w:multiLevelType w:val="hybridMultilevel"/>
    <w:tmpl w:val="A21A617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1388B"/>
    <w:multiLevelType w:val="hybridMultilevel"/>
    <w:tmpl w:val="2898BE3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F722A"/>
    <w:multiLevelType w:val="hybridMultilevel"/>
    <w:tmpl w:val="2F785E8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FC033A"/>
    <w:multiLevelType w:val="hybridMultilevel"/>
    <w:tmpl w:val="727A176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4B2F99"/>
    <w:multiLevelType w:val="hybridMultilevel"/>
    <w:tmpl w:val="C4AC9658"/>
    <w:lvl w:ilvl="0" w:tplc="DEEC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A60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50075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736EFD"/>
    <w:multiLevelType w:val="hybridMultilevel"/>
    <w:tmpl w:val="3BEC16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60C2A"/>
    <w:multiLevelType w:val="hybridMultilevel"/>
    <w:tmpl w:val="C1DE1230"/>
    <w:lvl w:ilvl="0" w:tplc="85B284C4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5EB175DC"/>
    <w:multiLevelType w:val="multilevel"/>
    <w:tmpl w:val="FAA4F6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3729C1"/>
    <w:multiLevelType w:val="multilevel"/>
    <w:tmpl w:val="A21A6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A531E1"/>
    <w:multiLevelType w:val="hybridMultilevel"/>
    <w:tmpl w:val="21FABBEC"/>
    <w:lvl w:ilvl="0" w:tplc="2DE2983E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5">
    <w:nsid w:val="777050ED"/>
    <w:multiLevelType w:val="hybridMultilevel"/>
    <w:tmpl w:val="5182648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5"/>
  </w:num>
  <w:num w:numId="14">
    <w:abstractNumId w:val="5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B2"/>
    <w:rsid w:val="00000423"/>
    <w:rsid w:val="00002CC6"/>
    <w:rsid w:val="00003241"/>
    <w:rsid w:val="000038D4"/>
    <w:rsid w:val="0000431A"/>
    <w:rsid w:val="000055DC"/>
    <w:rsid w:val="0000706A"/>
    <w:rsid w:val="000073F9"/>
    <w:rsid w:val="00013F1B"/>
    <w:rsid w:val="000148C6"/>
    <w:rsid w:val="00015EFC"/>
    <w:rsid w:val="00024A1C"/>
    <w:rsid w:val="00027986"/>
    <w:rsid w:val="00031E7A"/>
    <w:rsid w:val="00032F7C"/>
    <w:rsid w:val="00033F50"/>
    <w:rsid w:val="00035185"/>
    <w:rsid w:val="000365EB"/>
    <w:rsid w:val="00037DEB"/>
    <w:rsid w:val="00041B43"/>
    <w:rsid w:val="000439AF"/>
    <w:rsid w:val="0004591D"/>
    <w:rsid w:val="000531FC"/>
    <w:rsid w:val="0005405C"/>
    <w:rsid w:val="000541BF"/>
    <w:rsid w:val="00056DD2"/>
    <w:rsid w:val="00060079"/>
    <w:rsid w:val="00060351"/>
    <w:rsid w:val="00066FD5"/>
    <w:rsid w:val="000730F0"/>
    <w:rsid w:val="00076A8B"/>
    <w:rsid w:val="00081C3F"/>
    <w:rsid w:val="000822CB"/>
    <w:rsid w:val="00084ED0"/>
    <w:rsid w:val="00085577"/>
    <w:rsid w:val="0008643E"/>
    <w:rsid w:val="000868B7"/>
    <w:rsid w:val="00087B56"/>
    <w:rsid w:val="000943BA"/>
    <w:rsid w:val="00096888"/>
    <w:rsid w:val="00097810"/>
    <w:rsid w:val="000A4C71"/>
    <w:rsid w:val="000A5667"/>
    <w:rsid w:val="000A6F14"/>
    <w:rsid w:val="000B128C"/>
    <w:rsid w:val="000B1735"/>
    <w:rsid w:val="000B1DEB"/>
    <w:rsid w:val="000B1F32"/>
    <w:rsid w:val="000B310F"/>
    <w:rsid w:val="000B32B9"/>
    <w:rsid w:val="000B3BA8"/>
    <w:rsid w:val="000B55E5"/>
    <w:rsid w:val="000B79DB"/>
    <w:rsid w:val="000B7FE4"/>
    <w:rsid w:val="000C1C4F"/>
    <w:rsid w:val="000C2FF3"/>
    <w:rsid w:val="000C46D2"/>
    <w:rsid w:val="000D05D7"/>
    <w:rsid w:val="000D20EC"/>
    <w:rsid w:val="000D2140"/>
    <w:rsid w:val="000D3896"/>
    <w:rsid w:val="000D3B1F"/>
    <w:rsid w:val="000D4A34"/>
    <w:rsid w:val="000E0221"/>
    <w:rsid w:val="000E71D8"/>
    <w:rsid w:val="000F0884"/>
    <w:rsid w:val="000F24A3"/>
    <w:rsid w:val="000F24F7"/>
    <w:rsid w:val="000F416B"/>
    <w:rsid w:val="000F53DE"/>
    <w:rsid w:val="00101337"/>
    <w:rsid w:val="001018B6"/>
    <w:rsid w:val="00106FE3"/>
    <w:rsid w:val="00107018"/>
    <w:rsid w:val="00107404"/>
    <w:rsid w:val="00107936"/>
    <w:rsid w:val="00110ADB"/>
    <w:rsid w:val="00111525"/>
    <w:rsid w:val="00111695"/>
    <w:rsid w:val="00111F5F"/>
    <w:rsid w:val="001129AE"/>
    <w:rsid w:val="0011388F"/>
    <w:rsid w:val="00113D6A"/>
    <w:rsid w:val="00114600"/>
    <w:rsid w:val="0011705D"/>
    <w:rsid w:val="00124526"/>
    <w:rsid w:val="0012524E"/>
    <w:rsid w:val="00126F9B"/>
    <w:rsid w:val="00127B24"/>
    <w:rsid w:val="00130B21"/>
    <w:rsid w:val="00131998"/>
    <w:rsid w:val="00133281"/>
    <w:rsid w:val="0013358E"/>
    <w:rsid w:val="001352E7"/>
    <w:rsid w:val="001374BB"/>
    <w:rsid w:val="00142B13"/>
    <w:rsid w:val="00144CC2"/>
    <w:rsid w:val="0014622E"/>
    <w:rsid w:val="00146B7C"/>
    <w:rsid w:val="00150DB2"/>
    <w:rsid w:val="00151383"/>
    <w:rsid w:val="001568EF"/>
    <w:rsid w:val="00156DB0"/>
    <w:rsid w:val="00160D94"/>
    <w:rsid w:val="00162420"/>
    <w:rsid w:val="00162C97"/>
    <w:rsid w:val="00163C39"/>
    <w:rsid w:val="0016480D"/>
    <w:rsid w:val="0016785F"/>
    <w:rsid w:val="0017112A"/>
    <w:rsid w:val="00173D3B"/>
    <w:rsid w:val="00174EF5"/>
    <w:rsid w:val="001759D9"/>
    <w:rsid w:val="00176F93"/>
    <w:rsid w:val="00177794"/>
    <w:rsid w:val="00181D35"/>
    <w:rsid w:val="0018522F"/>
    <w:rsid w:val="0018556F"/>
    <w:rsid w:val="0018574D"/>
    <w:rsid w:val="00185CDF"/>
    <w:rsid w:val="001871AE"/>
    <w:rsid w:val="001877BC"/>
    <w:rsid w:val="00192AA8"/>
    <w:rsid w:val="001962F9"/>
    <w:rsid w:val="001977C7"/>
    <w:rsid w:val="001A0B31"/>
    <w:rsid w:val="001A2784"/>
    <w:rsid w:val="001A4608"/>
    <w:rsid w:val="001A5F90"/>
    <w:rsid w:val="001A7D26"/>
    <w:rsid w:val="001B703B"/>
    <w:rsid w:val="001B7D6F"/>
    <w:rsid w:val="001C1D5D"/>
    <w:rsid w:val="001C27D8"/>
    <w:rsid w:val="001C4987"/>
    <w:rsid w:val="001D3FA8"/>
    <w:rsid w:val="001D4964"/>
    <w:rsid w:val="001D6205"/>
    <w:rsid w:val="001E0B4E"/>
    <w:rsid w:val="001E23F0"/>
    <w:rsid w:val="001E32EB"/>
    <w:rsid w:val="001E38F0"/>
    <w:rsid w:val="001E46A8"/>
    <w:rsid w:val="001E6527"/>
    <w:rsid w:val="001F1BD3"/>
    <w:rsid w:val="001F38F2"/>
    <w:rsid w:val="001F5035"/>
    <w:rsid w:val="001F5C14"/>
    <w:rsid w:val="001F610E"/>
    <w:rsid w:val="001F7BA4"/>
    <w:rsid w:val="002011EA"/>
    <w:rsid w:val="00206C55"/>
    <w:rsid w:val="00214575"/>
    <w:rsid w:val="0021626C"/>
    <w:rsid w:val="00216B72"/>
    <w:rsid w:val="00220218"/>
    <w:rsid w:val="002206D0"/>
    <w:rsid w:val="00220D8F"/>
    <w:rsid w:val="00220FBF"/>
    <w:rsid w:val="002214F5"/>
    <w:rsid w:val="002229E9"/>
    <w:rsid w:val="002237AE"/>
    <w:rsid w:val="00231309"/>
    <w:rsid w:val="002357ED"/>
    <w:rsid w:val="002370EC"/>
    <w:rsid w:val="00237F8B"/>
    <w:rsid w:val="00240024"/>
    <w:rsid w:val="002514F2"/>
    <w:rsid w:val="00253CA4"/>
    <w:rsid w:val="00253EAF"/>
    <w:rsid w:val="00256ED0"/>
    <w:rsid w:val="00256ED2"/>
    <w:rsid w:val="002570C6"/>
    <w:rsid w:val="00257E04"/>
    <w:rsid w:val="002617C2"/>
    <w:rsid w:val="00261B07"/>
    <w:rsid w:val="00262C45"/>
    <w:rsid w:val="00263A4B"/>
    <w:rsid w:val="00264703"/>
    <w:rsid w:val="00267BE0"/>
    <w:rsid w:val="002748C5"/>
    <w:rsid w:val="00277100"/>
    <w:rsid w:val="00277240"/>
    <w:rsid w:val="00280AEE"/>
    <w:rsid w:val="00281453"/>
    <w:rsid w:val="0028243B"/>
    <w:rsid w:val="00282540"/>
    <w:rsid w:val="00282D04"/>
    <w:rsid w:val="00283202"/>
    <w:rsid w:val="00287790"/>
    <w:rsid w:val="00287CD3"/>
    <w:rsid w:val="00290E1C"/>
    <w:rsid w:val="00292114"/>
    <w:rsid w:val="0029406F"/>
    <w:rsid w:val="002A2C4F"/>
    <w:rsid w:val="002A2F8D"/>
    <w:rsid w:val="002A5F2D"/>
    <w:rsid w:val="002A7A86"/>
    <w:rsid w:val="002B00EC"/>
    <w:rsid w:val="002B28F6"/>
    <w:rsid w:val="002B2AB3"/>
    <w:rsid w:val="002B4C0C"/>
    <w:rsid w:val="002B6F92"/>
    <w:rsid w:val="002C4480"/>
    <w:rsid w:val="002D0A61"/>
    <w:rsid w:val="002D465D"/>
    <w:rsid w:val="002E23CD"/>
    <w:rsid w:val="002E389F"/>
    <w:rsid w:val="002E4AAA"/>
    <w:rsid w:val="002E551E"/>
    <w:rsid w:val="002E58D0"/>
    <w:rsid w:val="002E68A9"/>
    <w:rsid w:val="002F5DE3"/>
    <w:rsid w:val="002F6AA5"/>
    <w:rsid w:val="00301DB1"/>
    <w:rsid w:val="00301DF1"/>
    <w:rsid w:val="003105FF"/>
    <w:rsid w:val="003106EB"/>
    <w:rsid w:val="003108EA"/>
    <w:rsid w:val="0031092E"/>
    <w:rsid w:val="00311F42"/>
    <w:rsid w:val="003132F6"/>
    <w:rsid w:val="0031509C"/>
    <w:rsid w:val="00315161"/>
    <w:rsid w:val="00315FF8"/>
    <w:rsid w:val="00316115"/>
    <w:rsid w:val="00317A92"/>
    <w:rsid w:val="003200B2"/>
    <w:rsid w:val="00320D6D"/>
    <w:rsid w:val="0032152D"/>
    <w:rsid w:val="003246C4"/>
    <w:rsid w:val="00332962"/>
    <w:rsid w:val="003370DD"/>
    <w:rsid w:val="003371F2"/>
    <w:rsid w:val="0034096E"/>
    <w:rsid w:val="0034100A"/>
    <w:rsid w:val="00341E65"/>
    <w:rsid w:val="0034432F"/>
    <w:rsid w:val="00344350"/>
    <w:rsid w:val="003469E5"/>
    <w:rsid w:val="00346E67"/>
    <w:rsid w:val="00350AB4"/>
    <w:rsid w:val="00351ECA"/>
    <w:rsid w:val="00351F3E"/>
    <w:rsid w:val="00352748"/>
    <w:rsid w:val="0035726F"/>
    <w:rsid w:val="00362D2A"/>
    <w:rsid w:val="00366C4F"/>
    <w:rsid w:val="0037011E"/>
    <w:rsid w:val="003750B7"/>
    <w:rsid w:val="0037554F"/>
    <w:rsid w:val="003802EE"/>
    <w:rsid w:val="00383C14"/>
    <w:rsid w:val="00384296"/>
    <w:rsid w:val="00386CA9"/>
    <w:rsid w:val="00390028"/>
    <w:rsid w:val="00393505"/>
    <w:rsid w:val="00397DB5"/>
    <w:rsid w:val="003A1C4E"/>
    <w:rsid w:val="003A2699"/>
    <w:rsid w:val="003A286E"/>
    <w:rsid w:val="003A41CF"/>
    <w:rsid w:val="003B2119"/>
    <w:rsid w:val="003B23F1"/>
    <w:rsid w:val="003B37BA"/>
    <w:rsid w:val="003B79CC"/>
    <w:rsid w:val="003C0B32"/>
    <w:rsid w:val="003D44DF"/>
    <w:rsid w:val="003D5119"/>
    <w:rsid w:val="003D5965"/>
    <w:rsid w:val="003E1146"/>
    <w:rsid w:val="003E4686"/>
    <w:rsid w:val="003E4A65"/>
    <w:rsid w:val="003E5435"/>
    <w:rsid w:val="003F4982"/>
    <w:rsid w:val="003F62B8"/>
    <w:rsid w:val="003F76E7"/>
    <w:rsid w:val="00400315"/>
    <w:rsid w:val="0040235E"/>
    <w:rsid w:val="00402E84"/>
    <w:rsid w:val="00404357"/>
    <w:rsid w:val="0040587A"/>
    <w:rsid w:val="00407C70"/>
    <w:rsid w:val="00411611"/>
    <w:rsid w:val="004118F5"/>
    <w:rsid w:val="00411B85"/>
    <w:rsid w:val="004157BA"/>
    <w:rsid w:val="0041597F"/>
    <w:rsid w:val="00421BA9"/>
    <w:rsid w:val="00421EF4"/>
    <w:rsid w:val="004267E0"/>
    <w:rsid w:val="00427680"/>
    <w:rsid w:val="0043708F"/>
    <w:rsid w:val="00442D6B"/>
    <w:rsid w:val="00444291"/>
    <w:rsid w:val="00444A31"/>
    <w:rsid w:val="004451E7"/>
    <w:rsid w:val="00446893"/>
    <w:rsid w:val="004502DC"/>
    <w:rsid w:val="00451697"/>
    <w:rsid w:val="00452387"/>
    <w:rsid w:val="00455418"/>
    <w:rsid w:val="00456F7B"/>
    <w:rsid w:val="00457D3F"/>
    <w:rsid w:val="004601F0"/>
    <w:rsid w:val="00460CF1"/>
    <w:rsid w:val="00466493"/>
    <w:rsid w:val="00471D33"/>
    <w:rsid w:val="00471F49"/>
    <w:rsid w:val="00472910"/>
    <w:rsid w:val="00474D3B"/>
    <w:rsid w:val="00476EB6"/>
    <w:rsid w:val="00477D55"/>
    <w:rsid w:val="00484850"/>
    <w:rsid w:val="00484E88"/>
    <w:rsid w:val="00487CEE"/>
    <w:rsid w:val="004917ED"/>
    <w:rsid w:val="004922B4"/>
    <w:rsid w:val="00495955"/>
    <w:rsid w:val="00497806"/>
    <w:rsid w:val="004A1C48"/>
    <w:rsid w:val="004A2378"/>
    <w:rsid w:val="004A40D8"/>
    <w:rsid w:val="004A5C50"/>
    <w:rsid w:val="004B2564"/>
    <w:rsid w:val="004B377F"/>
    <w:rsid w:val="004B6631"/>
    <w:rsid w:val="004C073B"/>
    <w:rsid w:val="004C0E28"/>
    <w:rsid w:val="004C6C88"/>
    <w:rsid w:val="004D0E0C"/>
    <w:rsid w:val="004D408C"/>
    <w:rsid w:val="004D5F31"/>
    <w:rsid w:val="004E22CB"/>
    <w:rsid w:val="004E26D6"/>
    <w:rsid w:val="004E3AB5"/>
    <w:rsid w:val="004E3BA6"/>
    <w:rsid w:val="004E3C0E"/>
    <w:rsid w:val="004E67AE"/>
    <w:rsid w:val="004F039A"/>
    <w:rsid w:val="004F1995"/>
    <w:rsid w:val="004F3EFF"/>
    <w:rsid w:val="004F52FB"/>
    <w:rsid w:val="00501043"/>
    <w:rsid w:val="005072F2"/>
    <w:rsid w:val="00510484"/>
    <w:rsid w:val="00514C52"/>
    <w:rsid w:val="005166E6"/>
    <w:rsid w:val="0052169A"/>
    <w:rsid w:val="00527708"/>
    <w:rsid w:val="005302B4"/>
    <w:rsid w:val="005302D6"/>
    <w:rsid w:val="0053733B"/>
    <w:rsid w:val="00537522"/>
    <w:rsid w:val="00541788"/>
    <w:rsid w:val="00543DC9"/>
    <w:rsid w:val="005445C1"/>
    <w:rsid w:val="00545190"/>
    <w:rsid w:val="00550F00"/>
    <w:rsid w:val="00553C75"/>
    <w:rsid w:val="00554139"/>
    <w:rsid w:val="005555D0"/>
    <w:rsid w:val="00556EB1"/>
    <w:rsid w:val="005637E0"/>
    <w:rsid w:val="0056527D"/>
    <w:rsid w:val="0056588B"/>
    <w:rsid w:val="00571011"/>
    <w:rsid w:val="00571DE9"/>
    <w:rsid w:val="00575408"/>
    <w:rsid w:val="0057614D"/>
    <w:rsid w:val="00576EF4"/>
    <w:rsid w:val="00583D3F"/>
    <w:rsid w:val="00584160"/>
    <w:rsid w:val="0058458E"/>
    <w:rsid w:val="005872DE"/>
    <w:rsid w:val="005875E6"/>
    <w:rsid w:val="00594E03"/>
    <w:rsid w:val="005A17AD"/>
    <w:rsid w:val="005A1FC3"/>
    <w:rsid w:val="005A6C57"/>
    <w:rsid w:val="005A6EF8"/>
    <w:rsid w:val="005B1216"/>
    <w:rsid w:val="005B3009"/>
    <w:rsid w:val="005B71B8"/>
    <w:rsid w:val="005B7F39"/>
    <w:rsid w:val="005C07EB"/>
    <w:rsid w:val="005C2328"/>
    <w:rsid w:val="005D0D82"/>
    <w:rsid w:val="005D215D"/>
    <w:rsid w:val="005E050B"/>
    <w:rsid w:val="005E0F91"/>
    <w:rsid w:val="005E12E4"/>
    <w:rsid w:val="005E199D"/>
    <w:rsid w:val="005E6548"/>
    <w:rsid w:val="005E721C"/>
    <w:rsid w:val="005E7ECE"/>
    <w:rsid w:val="005F0785"/>
    <w:rsid w:val="005F284C"/>
    <w:rsid w:val="005F3E82"/>
    <w:rsid w:val="005F4EB6"/>
    <w:rsid w:val="005F616E"/>
    <w:rsid w:val="005F6192"/>
    <w:rsid w:val="005F7B20"/>
    <w:rsid w:val="00603CF3"/>
    <w:rsid w:val="0060609E"/>
    <w:rsid w:val="00613319"/>
    <w:rsid w:val="006133B1"/>
    <w:rsid w:val="00615F36"/>
    <w:rsid w:val="00621A39"/>
    <w:rsid w:val="00630D8F"/>
    <w:rsid w:val="0063289F"/>
    <w:rsid w:val="00632FA6"/>
    <w:rsid w:val="00634B93"/>
    <w:rsid w:val="00635A37"/>
    <w:rsid w:val="00635DBF"/>
    <w:rsid w:val="0063797D"/>
    <w:rsid w:val="00637C86"/>
    <w:rsid w:val="00640E41"/>
    <w:rsid w:val="006419D5"/>
    <w:rsid w:val="00641A8C"/>
    <w:rsid w:val="00646690"/>
    <w:rsid w:val="00650994"/>
    <w:rsid w:val="00652175"/>
    <w:rsid w:val="00654CFD"/>
    <w:rsid w:val="00655B55"/>
    <w:rsid w:val="00656426"/>
    <w:rsid w:val="00662A10"/>
    <w:rsid w:val="006659DD"/>
    <w:rsid w:val="006706D2"/>
    <w:rsid w:val="00673D3B"/>
    <w:rsid w:val="0067693F"/>
    <w:rsid w:val="00677176"/>
    <w:rsid w:val="00677C47"/>
    <w:rsid w:val="00680FA3"/>
    <w:rsid w:val="00684978"/>
    <w:rsid w:val="00685709"/>
    <w:rsid w:val="00686B17"/>
    <w:rsid w:val="00687EB0"/>
    <w:rsid w:val="0069149A"/>
    <w:rsid w:val="006937E0"/>
    <w:rsid w:val="00693C6E"/>
    <w:rsid w:val="00694F00"/>
    <w:rsid w:val="0069675A"/>
    <w:rsid w:val="006969C2"/>
    <w:rsid w:val="006A1A22"/>
    <w:rsid w:val="006A1CCC"/>
    <w:rsid w:val="006A42AA"/>
    <w:rsid w:val="006A65B0"/>
    <w:rsid w:val="006B2A67"/>
    <w:rsid w:val="006C70D4"/>
    <w:rsid w:val="006D1776"/>
    <w:rsid w:val="006D2908"/>
    <w:rsid w:val="006D35E8"/>
    <w:rsid w:val="006D41BD"/>
    <w:rsid w:val="006D629B"/>
    <w:rsid w:val="006E0A8D"/>
    <w:rsid w:val="006E2D4A"/>
    <w:rsid w:val="006E4EA8"/>
    <w:rsid w:val="006E62EC"/>
    <w:rsid w:val="006F44F8"/>
    <w:rsid w:val="006F54B4"/>
    <w:rsid w:val="006F7753"/>
    <w:rsid w:val="006F7B64"/>
    <w:rsid w:val="006F7F75"/>
    <w:rsid w:val="00700265"/>
    <w:rsid w:val="00701550"/>
    <w:rsid w:val="0070640D"/>
    <w:rsid w:val="00706986"/>
    <w:rsid w:val="0070772C"/>
    <w:rsid w:val="00707BED"/>
    <w:rsid w:val="007104A6"/>
    <w:rsid w:val="00710A01"/>
    <w:rsid w:val="00710DA1"/>
    <w:rsid w:val="00711E09"/>
    <w:rsid w:val="00712706"/>
    <w:rsid w:val="00716428"/>
    <w:rsid w:val="00722ACE"/>
    <w:rsid w:val="00723F7B"/>
    <w:rsid w:val="00725909"/>
    <w:rsid w:val="0072783F"/>
    <w:rsid w:val="00727E10"/>
    <w:rsid w:val="007301EB"/>
    <w:rsid w:val="00730201"/>
    <w:rsid w:val="007345B6"/>
    <w:rsid w:val="007346A3"/>
    <w:rsid w:val="00734EC6"/>
    <w:rsid w:val="00736B34"/>
    <w:rsid w:val="00740636"/>
    <w:rsid w:val="00741558"/>
    <w:rsid w:val="007422B7"/>
    <w:rsid w:val="00743699"/>
    <w:rsid w:val="00745252"/>
    <w:rsid w:val="00746DB6"/>
    <w:rsid w:val="00755255"/>
    <w:rsid w:val="00755442"/>
    <w:rsid w:val="00760CB0"/>
    <w:rsid w:val="00761C4B"/>
    <w:rsid w:val="007655A4"/>
    <w:rsid w:val="00766404"/>
    <w:rsid w:val="007669F9"/>
    <w:rsid w:val="00767C00"/>
    <w:rsid w:val="00771389"/>
    <w:rsid w:val="0077341A"/>
    <w:rsid w:val="00776665"/>
    <w:rsid w:val="00784708"/>
    <w:rsid w:val="00784FAD"/>
    <w:rsid w:val="00785534"/>
    <w:rsid w:val="007857D7"/>
    <w:rsid w:val="00785ECB"/>
    <w:rsid w:val="00792C76"/>
    <w:rsid w:val="00795A90"/>
    <w:rsid w:val="007A4006"/>
    <w:rsid w:val="007A5199"/>
    <w:rsid w:val="007A5FFD"/>
    <w:rsid w:val="007A6270"/>
    <w:rsid w:val="007A69D3"/>
    <w:rsid w:val="007B025E"/>
    <w:rsid w:val="007B1431"/>
    <w:rsid w:val="007B1449"/>
    <w:rsid w:val="007B1B21"/>
    <w:rsid w:val="007B5168"/>
    <w:rsid w:val="007B716C"/>
    <w:rsid w:val="007C3224"/>
    <w:rsid w:val="007C3413"/>
    <w:rsid w:val="007C7B67"/>
    <w:rsid w:val="007D0806"/>
    <w:rsid w:val="007D77A8"/>
    <w:rsid w:val="007E08C5"/>
    <w:rsid w:val="007E15A2"/>
    <w:rsid w:val="007E1732"/>
    <w:rsid w:val="007E1B3A"/>
    <w:rsid w:val="007E4C7C"/>
    <w:rsid w:val="007E6433"/>
    <w:rsid w:val="007F011B"/>
    <w:rsid w:val="007F240D"/>
    <w:rsid w:val="007F247D"/>
    <w:rsid w:val="007F3747"/>
    <w:rsid w:val="007F500A"/>
    <w:rsid w:val="008036D8"/>
    <w:rsid w:val="0080545D"/>
    <w:rsid w:val="00807C4C"/>
    <w:rsid w:val="00810FD7"/>
    <w:rsid w:val="008140FA"/>
    <w:rsid w:val="00816D74"/>
    <w:rsid w:val="00817CCF"/>
    <w:rsid w:val="008200FE"/>
    <w:rsid w:val="00821FC0"/>
    <w:rsid w:val="008220AA"/>
    <w:rsid w:val="00824187"/>
    <w:rsid w:val="008260F8"/>
    <w:rsid w:val="00832073"/>
    <w:rsid w:val="008360F9"/>
    <w:rsid w:val="008422B2"/>
    <w:rsid w:val="008449E7"/>
    <w:rsid w:val="00857E12"/>
    <w:rsid w:val="00860315"/>
    <w:rsid w:val="0086298C"/>
    <w:rsid w:val="008632F4"/>
    <w:rsid w:val="00865D4D"/>
    <w:rsid w:val="0086748C"/>
    <w:rsid w:val="00867838"/>
    <w:rsid w:val="00884906"/>
    <w:rsid w:val="008908CB"/>
    <w:rsid w:val="008915C9"/>
    <w:rsid w:val="00892B30"/>
    <w:rsid w:val="00897344"/>
    <w:rsid w:val="00897ADF"/>
    <w:rsid w:val="008A22DC"/>
    <w:rsid w:val="008A2EB3"/>
    <w:rsid w:val="008A41F1"/>
    <w:rsid w:val="008A4473"/>
    <w:rsid w:val="008A51EB"/>
    <w:rsid w:val="008A5413"/>
    <w:rsid w:val="008A5C1A"/>
    <w:rsid w:val="008B2D26"/>
    <w:rsid w:val="008C3A84"/>
    <w:rsid w:val="008D1C54"/>
    <w:rsid w:val="008D2425"/>
    <w:rsid w:val="008D4298"/>
    <w:rsid w:val="008D445C"/>
    <w:rsid w:val="008D6CF2"/>
    <w:rsid w:val="008E1C1E"/>
    <w:rsid w:val="008E59BA"/>
    <w:rsid w:val="008F132B"/>
    <w:rsid w:val="008F133F"/>
    <w:rsid w:val="008F1C46"/>
    <w:rsid w:val="008F403F"/>
    <w:rsid w:val="008F418E"/>
    <w:rsid w:val="008F5E1E"/>
    <w:rsid w:val="008F75CF"/>
    <w:rsid w:val="009028D4"/>
    <w:rsid w:val="00906A45"/>
    <w:rsid w:val="00912539"/>
    <w:rsid w:val="00914A21"/>
    <w:rsid w:val="00922C1C"/>
    <w:rsid w:val="009250D3"/>
    <w:rsid w:val="009259D3"/>
    <w:rsid w:val="00925DF5"/>
    <w:rsid w:val="009267C7"/>
    <w:rsid w:val="00926AE6"/>
    <w:rsid w:val="00930AF1"/>
    <w:rsid w:val="009332FE"/>
    <w:rsid w:val="0093358A"/>
    <w:rsid w:val="009404F5"/>
    <w:rsid w:val="009417D1"/>
    <w:rsid w:val="00941E77"/>
    <w:rsid w:val="0094257E"/>
    <w:rsid w:val="009427F4"/>
    <w:rsid w:val="00942E44"/>
    <w:rsid w:val="00945201"/>
    <w:rsid w:val="00946D9A"/>
    <w:rsid w:val="00950495"/>
    <w:rsid w:val="009504C7"/>
    <w:rsid w:val="00957865"/>
    <w:rsid w:val="00970682"/>
    <w:rsid w:val="009736EB"/>
    <w:rsid w:val="00973C6D"/>
    <w:rsid w:val="00974106"/>
    <w:rsid w:val="00982C04"/>
    <w:rsid w:val="009839D5"/>
    <w:rsid w:val="0098435A"/>
    <w:rsid w:val="00986FF1"/>
    <w:rsid w:val="00990904"/>
    <w:rsid w:val="00990A56"/>
    <w:rsid w:val="00992AFA"/>
    <w:rsid w:val="009963DB"/>
    <w:rsid w:val="00996AD5"/>
    <w:rsid w:val="009A1B87"/>
    <w:rsid w:val="009A2119"/>
    <w:rsid w:val="009A3AA7"/>
    <w:rsid w:val="009A3B9A"/>
    <w:rsid w:val="009A4AF5"/>
    <w:rsid w:val="009A70ED"/>
    <w:rsid w:val="009B5069"/>
    <w:rsid w:val="009B63C9"/>
    <w:rsid w:val="009B69E9"/>
    <w:rsid w:val="009C14C5"/>
    <w:rsid w:val="009C2C68"/>
    <w:rsid w:val="009C392B"/>
    <w:rsid w:val="009D17AB"/>
    <w:rsid w:val="009D3331"/>
    <w:rsid w:val="009D3AA9"/>
    <w:rsid w:val="009D5838"/>
    <w:rsid w:val="009D6987"/>
    <w:rsid w:val="009E2117"/>
    <w:rsid w:val="009E41D3"/>
    <w:rsid w:val="009E64A0"/>
    <w:rsid w:val="009F1E80"/>
    <w:rsid w:val="009F5B9D"/>
    <w:rsid w:val="009F5D22"/>
    <w:rsid w:val="009F7B5B"/>
    <w:rsid w:val="00A00B7E"/>
    <w:rsid w:val="00A00EBE"/>
    <w:rsid w:val="00A0241C"/>
    <w:rsid w:val="00A0244A"/>
    <w:rsid w:val="00A06EAC"/>
    <w:rsid w:val="00A10897"/>
    <w:rsid w:val="00A10C0C"/>
    <w:rsid w:val="00A12098"/>
    <w:rsid w:val="00A126BF"/>
    <w:rsid w:val="00A12BFD"/>
    <w:rsid w:val="00A14FD3"/>
    <w:rsid w:val="00A17971"/>
    <w:rsid w:val="00A214B0"/>
    <w:rsid w:val="00A21E96"/>
    <w:rsid w:val="00A23158"/>
    <w:rsid w:val="00A253DC"/>
    <w:rsid w:val="00A27CD0"/>
    <w:rsid w:val="00A33708"/>
    <w:rsid w:val="00A34202"/>
    <w:rsid w:val="00A34BE8"/>
    <w:rsid w:val="00A360F1"/>
    <w:rsid w:val="00A367FA"/>
    <w:rsid w:val="00A42CED"/>
    <w:rsid w:val="00A440AF"/>
    <w:rsid w:val="00A448CA"/>
    <w:rsid w:val="00A45F67"/>
    <w:rsid w:val="00A4600E"/>
    <w:rsid w:val="00A47BD1"/>
    <w:rsid w:val="00A5172A"/>
    <w:rsid w:val="00A55820"/>
    <w:rsid w:val="00A56542"/>
    <w:rsid w:val="00A57631"/>
    <w:rsid w:val="00A607DC"/>
    <w:rsid w:val="00A65BC7"/>
    <w:rsid w:val="00A66678"/>
    <w:rsid w:val="00A6723F"/>
    <w:rsid w:val="00A67A18"/>
    <w:rsid w:val="00A70020"/>
    <w:rsid w:val="00A7710E"/>
    <w:rsid w:val="00A77F58"/>
    <w:rsid w:val="00A839DA"/>
    <w:rsid w:val="00A843E6"/>
    <w:rsid w:val="00A87BEB"/>
    <w:rsid w:val="00A94DFA"/>
    <w:rsid w:val="00A95A4E"/>
    <w:rsid w:val="00AA0C23"/>
    <w:rsid w:val="00AA141A"/>
    <w:rsid w:val="00AA1946"/>
    <w:rsid w:val="00AA26F9"/>
    <w:rsid w:val="00AA5522"/>
    <w:rsid w:val="00AB02DE"/>
    <w:rsid w:val="00AB1CB8"/>
    <w:rsid w:val="00AC0DA6"/>
    <w:rsid w:val="00AC0E45"/>
    <w:rsid w:val="00AD1034"/>
    <w:rsid w:val="00AD119A"/>
    <w:rsid w:val="00AD2E81"/>
    <w:rsid w:val="00AD354C"/>
    <w:rsid w:val="00AD6CD7"/>
    <w:rsid w:val="00AE3CC6"/>
    <w:rsid w:val="00AE3CF4"/>
    <w:rsid w:val="00AE6804"/>
    <w:rsid w:val="00AF2F47"/>
    <w:rsid w:val="00AF2FEB"/>
    <w:rsid w:val="00AF5886"/>
    <w:rsid w:val="00B0597D"/>
    <w:rsid w:val="00B059E8"/>
    <w:rsid w:val="00B05FF2"/>
    <w:rsid w:val="00B06EAB"/>
    <w:rsid w:val="00B146AE"/>
    <w:rsid w:val="00B14702"/>
    <w:rsid w:val="00B14826"/>
    <w:rsid w:val="00B149AF"/>
    <w:rsid w:val="00B215EF"/>
    <w:rsid w:val="00B30A4B"/>
    <w:rsid w:val="00B32539"/>
    <w:rsid w:val="00B32E5E"/>
    <w:rsid w:val="00B33C26"/>
    <w:rsid w:val="00B357B2"/>
    <w:rsid w:val="00B37D93"/>
    <w:rsid w:val="00B37DF6"/>
    <w:rsid w:val="00B42EAA"/>
    <w:rsid w:val="00B44362"/>
    <w:rsid w:val="00B44BC0"/>
    <w:rsid w:val="00B455FC"/>
    <w:rsid w:val="00B46BE2"/>
    <w:rsid w:val="00B474DD"/>
    <w:rsid w:val="00B50CE0"/>
    <w:rsid w:val="00B5115E"/>
    <w:rsid w:val="00B51491"/>
    <w:rsid w:val="00B51FCE"/>
    <w:rsid w:val="00B56E37"/>
    <w:rsid w:val="00B576A3"/>
    <w:rsid w:val="00B6073C"/>
    <w:rsid w:val="00B60A5E"/>
    <w:rsid w:val="00B627C9"/>
    <w:rsid w:val="00B63484"/>
    <w:rsid w:val="00B671C4"/>
    <w:rsid w:val="00B732A5"/>
    <w:rsid w:val="00B73D8A"/>
    <w:rsid w:val="00B75107"/>
    <w:rsid w:val="00B75391"/>
    <w:rsid w:val="00B76BD9"/>
    <w:rsid w:val="00B82BBE"/>
    <w:rsid w:val="00B840B3"/>
    <w:rsid w:val="00B877BF"/>
    <w:rsid w:val="00B92ED4"/>
    <w:rsid w:val="00B9402F"/>
    <w:rsid w:val="00B94317"/>
    <w:rsid w:val="00B9731F"/>
    <w:rsid w:val="00BA0810"/>
    <w:rsid w:val="00BA0938"/>
    <w:rsid w:val="00BA3A5A"/>
    <w:rsid w:val="00BA6580"/>
    <w:rsid w:val="00BA77D9"/>
    <w:rsid w:val="00BA7924"/>
    <w:rsid w:val="00BA7E67"/>
    <w:rsid w:val="00BB0DC8"/>
    <w:rsid w:val="00BB711F"/>
    <w:rsid w:val="00BB7B7D"/>
    <w:rsid w:val="00BB7D25"/>
    <w:rsid w:val="00BC2DEA"/>
    <w:rsid w:val="00BC5BA9"/>
    <w:rsid w:val="00BC5D75"/>
    <w:rsid w:val="00BD015E"/>
    <w:rsid w:val="00BD0428"/>
    <w:rsid w:val="00BD3059"/>
    <w:rsid w:val="00BD6FEB"/>
    <w:rsid w:val="00BE0A62"/>
    <w:rsid w:val="00BE31F1"/>
    <w:rsid w:val="00BE4FD2"/>
    <w:rsid w:val="00BE6ADE"/>
    <w:rsid w:val="00BF0533"/>
    <w:rsid w:val="00BF0B7B"/>
    <w:rsid w:val="00BF16BE"/>
    <w:rsid w:val="00BF1A80"/>
    <w:rsid w:val="00BF48D4"/>
    <w:rsid w:val="00BF5013"/>
    <w:rsid w:val="00BF5C5F"/>
    <w:rsid w:val="00C01C61"/>
    <w:rsid w:val="00C06094"/>
    <w:rsid w:val="00C06B6D"/>
    <w:rsid w:val="00C06F03"/>
    <w:rsid w:val="00C11CAB"/>
    <w:rsid w:val="00C130E1"/>
    <w:rsid w:val="00C13269"/>
    <w:rsid w:val="00C1551C"/>
    <w:rsid w:val="00C15830"/>
    <w:rsid w:val="00C17897"/>
    <w:rsid w:val="00C215BE"/>
    <w:rsid w:val="00C254F4"/>
    <w:rsid w:val="00C30527"/>
    <w:rsid w:val="00C31088"/>
    <w:rsid w:val="00C32244"/>
    <w:rsid w:val="00C338BC"/>
    <w:rsid w:val="00C35AD6"/>
    <w:rsid w:val="00C35F83"/>
    <w:rsid w:val="00C42BD0"/>
    <w:rsid w:val="00C44A0B"/>
    <w:rsid w:val="00C4519C"/>
    <w:rsid w:val="00C451B0"/>
    <w:rsid w:val="00C47CED"/>
    <w:rsid w:val="00C52F9F"/>
    <w:rsid w:val="00C550AD"/>
    <w:rsid w:val="00C55980"/>
    <w:rsid w:val="00C60B71"/>
    <w:rsid w:val="00C621B5"/>
    <w:rsid w:val="00C63795"/>
    <w:rsid w:val="00C701C0"/>
    <w:rsid w:val="00C704D7"/>
    <w:rsid w:val="00C70628"/>
    <w:rsid w:val="00C71207"/>
    <w:rsid w:val="00C806F8"/>
    <w:rsid w:val="00C81116"/>
    <w:rsid w:val="00C8137E"/>
    <w:rsid w:val="00C83208"/>
    <w:rsid w:val="00C85E25"/>
    <w:rsid w:val="00C87460"/>
    <w:rsid w:val="00C8762F"/>
    <w:rsid w:val="00C906D6"/>
    <w:rsid w:val="00C926A1"/>
    <w:rsid w:val="00C9324C"/>
    <w:rsid w:val="00C93277"/>
    <w:rsid w:val="00C94D06"/>
    <w:rsid w:val="00C94ED5"/>
    <w:rsid w:val="00CA0980"/>
    <w:rsid w:val="00CA1258"/>
    <w:rsid w:val="00CA4E7B"/>
    <w:rsid w:val="00CB0F6D"/>
    <w:rsid w:val="00CB2EF4"/>
    <w:rsid w:val="00CB4796"/>
    <w:rsid w:val="00CB4A3F"/>
    <w:rsid w:val="00CC0B6D"/>
    <w:rsid w:val="00CC20B9"/>
    <w:rsid w:val="00CC3C5A"/>
    <w:rsid w:val="00CC3DB9"/>
    <w:rsid w:val="00CC5F2D"/>
    <w:rsid w:val="00CC61A0"/>
    <w:rsid w:val="00CC7994"/>
    <w:rsid w:val="00CD0EBD"/>
    <w:rsid w:val="00CD188F"/>
    <w:rsid w:val="00CD4FCD"/>
    <w:rsid w:val="00CD61D8"/>
    <w:rsid w:val="00CD6B8B"/>
    <w:rsid w:val="00CD754D"/>
    <w:rsid w:val="00CE05F2"/>
    <w:rsid w:val="00CE14C3"/>
    <w:rsid w:val="00CE3860"/>
    <w:rsid w:val="00CE51D0"/>
    <w:rsid w:val="00CE635B"/>
    <w:rsid w:val="00CF1C99"/>
    <w:rsid w:val="00CF25F5"/>
    <w:rsid w:val="00CF2CFA"/>
    <w:rsid w:val="00CF4BF0"/>
    <w:rsid w:val="00CF5A4F"/>
    <w:rsid w:val="00CF6546"/>
    <w:rsid w:val="00D00AA5"/>
    <w:rsid w:val="00D044E0"/>
    <w:rsid w:val="00D04E71"/>
    <w:rsid w:val="00D04F81"/>
    <w:rsid w:val="00D0738D"/>
    <w:rsid w:val="00D126B3"/>
    <w:rsid w:val="00D22DAB"/>
    <w:rsid w:val="00D234CE"/>
    <w:rsid w:val="00D243F1"/>
    <w:rsid w:val="00D32299"/>
    <w:rsid w:val="00D329D9"/>
    <w:rsid w:val="00D350A5"/>
    <w:rsid w:val="00D4179A"/>
    <w:rsid w:val="00D44FB8"/>
    <w:rsid w:val="00D45E2A"/>
    <w:rsid w:val="00D47C92"/>
    <w:rsid w:val="00D502D1"/>
    <w:rsid w:val="00D50F00"/>
    <w:rsid w:val="00D51CD1"/>
    <w:rsid w:val="00D51E6F"/>
    <w:rsid w:val="00D616AF"/>
    <w:rsid w:val="00D618AE"/>
    <w:rsid w:val="00D62833"/>
    <w:rsid w:val="00D62CF6"/>
    <w:rsid w:val="00D65BA8"/>
    <w:rsid w:val="00D6750E"/>
    <w:rsid w:val="00D701FA"/>
    <w:rsid w:val="00D73230"/>
    <w:rsid w:val="00D74971"/>
    <w:rsid w:val="00D81C4B"/>
    <w:rsid w:val="00D8624D"/>
    <w:rsid w:val="00D9043E"/>
    <w:rsid w:val="00D90C36"/>
    <w:rsid w:val="00D9176C"/>
    <w:rsid w:val="00D92175"/>
    <w:rsid w:val="00D94DF2"/>
    <w:rsid w:val="00D97F1E"/>
    <w:rsid w:val="00DA0516"/>
    <w:rsid w:val="00DA0C7A"/>
    <w:rsid w:val="00DA10A9"/>
    <w:rsid w:val="00DA1340"/>
    <w:rsid w:val="00DA4711"/>
    <w:rsid w:val="00DA5A66"/>
    <w:rsid w:val="00DA5CB8"/>
    <w:rsid w:val="00DA5FA6"/>
    <w:rsid w:val="00DA666B"/>
    <w:rsid w:val="00DB2AB9"/>
    <w:rsid w:val="00DB463D"/>
    <w:rsid w:val="00DB6098"/>
    <w:rsid w:val="00DB621A"/>
    <w:rsid w:val="00DC24EE"/>
    <w:rsid w:val="00DC3FF8"/>
    <w:rsid w:val="00DC5B9D"/>
    <w:rsid w:val="00DD0A67"/>
    <w:rsid w:val="00DE33AB"/>
    <w:rsid w:val="00DE3726"/>
    <w:rsid w:val="00DE533D"/>
    <w:rsid w:val="00DF18DB"/>
    <w:rsid w:val="00DF4694"/>
    <w:rsid w:val="00DF4D9B"/>
    <w:rsid w:val="00DF4E39"/>
    <w:rsid w:val="00DF7796"/>
    <w:rsid w:val="00E02E09"/>
    <w:rsid w:val="00E032EC"/>
    <w:rsid w:val="00E05836"/>
    <w:rsid w:val="00E0761A"/>
    <w:rsid w:val="00E10CC5"/>
    <w:rsid w:val="00E1198B"/>
    <w:rsid w:val="00E11FA6"/>
    <w:rsid w:val="00E14D95"/>
    <w:rsid w:val="00E1685C"/>
    <w:rsid w:val="00E216C7"/>
    <w:rsid w:val="00E225C9"/>
    <w:rsid w:val="00E237CD"/>
    <w:rsid w:val="00E254B6"/>
    <w:rsid w:val="00E266D4"/>
    <w:rsid w:val="00E36936"/>
    <w:rsid w:val="00E420B6"/>
    <w:rsid w:val="00E43A8A"/>
    <w:rsid w:val="00E46385"/>
    <w:rsid w:val="00E52F67"/>
    <w:rsid w:val="00E570A3"/>
    <w:rsid w:val="00E62130"/>
    <w:rsid w:val="00E64C03"/>
    <w:rsid w:val="00E66776"/>
    <w:rsid w:val="00E723AB"/>
    <w:rsid w:val="00E7524C"/>
    <w:rsid w:val="00E76FA2"/>
    <w:rsid w:val="00E80853"/>
    <w:rsid w:val="00E84CAE"/>
    <w:rsid w:val="00E87514"/>
    <w:rsid w:val="00E937A1"/>
    <w:rsid w:val="00E9795F"/>
    <w:rsid w:val="00EA2033"/>
    <w:rsid w:val="00EA25AF"/>
    <w:rsid w:val="00EA31B6"/>
    <w:rsid w:val="00EA4CBC"/>
    <w:rsid w:val="00EA635B"/>
    <w:rsid w:val="00EA6FFB"/>
    <w:rsid w:val="00EB289B"/>
    <w:rsid w:val="00EB4488"/>
    <w:rsid w:val="00EB4552"/>
    <w:rsid w:val="00EB5BE7"/>
    <w:rsid w:val="00EB6564"/>
    <w:rsid w:val="00EB7950"/>
    <w:rsid w:val="00EC00B8"/>
    <w:rsid w:val="00EC2BC8"/>
    <w:rsid w:val="00EC2FF1"/>
    <w:rsid w:val="00EC4669"/>
    <w:rsid w:val="00EC7CDF"/>
    <w:rsid w:val="00ED1CF0"/>
    <w:rsid w:val="00ED1E20"/>
    <w:rsid w:val="00ED41FE"/>
    <w:rsid w:val="00ED442E"/>
    <w:rsid w:val="00ED4D74"/>
    <w:rsid w:val="00ED533D"/>
    <w:rsid w:val="00EE06E8"/>
    <w:rsid w:val="00EF20F6"/>
    <w:rsid w:val="00EF22D5"/>
    <w:rsid w:val="00EF27FD"/>
    <w:rsid w:val="00EF5625"/>
    <w:rsid w:val="00EF581A"/>
    <w:rsid w:val="00F00B34"/>
    <w:rsid w:val="00F01C40"/>
    <w:rsid w:val="00F031C0"/>
    <w:rsid w:val="00F036C6"/>
    <w:rsid w:val="00F0426B"/>
    <w:rsid w:val="00F06BF7"/>
    <w:rsid w:val="00F10699"/>
    <w:rsid w:val="00F10C69"/>
    <w:rsid w:val="00F1261B"/>
    <w:rsid w:val="00F14097"/>
    <w:rsid w:val="00F151D9"/>
    <w:rsid w:val="00F15BB5"/>
    <w:rsid w:val="00F202FD"/>
    <w:rsid w:val="00F32469"/>
    <w:rsid w:val="00F333EA"/>
    <w:rsid w:val="00F34CED"/>
    <w:rsid w:val="00F363FE"/>
    <w:rsid w:val="00F36E86"/>
    <w:rsid w:val="00F411B0"/>
    <w:rsid w:val="00F42318"/>
    <w:rsid w:val="00F45769"/>
    <w:rsid w:val="00F462C7"/>
    <w:rsid w:val="00F466C3"/>
    <w:rsid w:val="00F46908"/>
    <w:rsid w:val="00F47B15"/>
    <w:rsid w:val="00F51BFE"/>
    <w:rsid w:val="00F538C2"/>
    <w:rsid w:val="00F53E71"/>
    <w:rsid w:val="00F554D1"/>
    <w:rsid w:val="00F5594D"/>
    <w:rsid w:val="00F572DA"/>
    <w:rsid w:val="00F600D4"/>
    <w:rsid w:val="00F655A2"/>
    <w:rsid w:val="00F66F33"/>
    <w:rsid w:val="00F67EAB"/>
    <w:rsid w:val="00F74DBE"/>
    <w:rsid w:val="00F9246B"/>
    <w:rsid w:val="00F93E2F"/>
    <w:rsid w:val="00FA152E"/>
    <w:rsid w:val="00FA3F90"/>
    <w:rsid w:val="00FA47BA"/>
    <w:rsid w:val="00FA5461"/>
    <w:rsid w:val="00FA6494"/>
    <w:rsid w:val="00FB0C92"/>
    <w:rsid w:val="00FB173C"/>
    <w:rsid w:val="00FB3DD1"/>
    <w:rsid w:val="00FB51BD"/>
    <w:rsid w:val="00FB5A7C"/>
    <w:rsid w:val="00FB71F4"/>
    <w:rsid w:val="00FC1BB3"/>
    <w:rsid w:val="00FC3431"/>
    <w:rsid w:val="00FC45D5"/>
    <w:rsid w:val="00FC5370"/>
    <w:rsid w:val="00FD04DC"/>
    <w:rsid w:val="00FD226F"/>
    <w:rsid w:val="00FD2561"/>
    <w:rsid w:val="00FD61EC"/>
    <w:rsid w:val="00FD6456"/>
    <w:rsid w:val="00FD68C9"/>
    <w:rsid w:val="00FE00BD"/>
    <w:rsid w:val="00FE2468"/>
    <w:rsid w:val="00FE430D"/>
    <w:rsid w:val="00FE7FA0"/>
    <w:rsid w:val="00FF0561"/>
    <w:rsid w:val="00FF35E9"/>
    <w:rsid w:val="00FF4B94"/>
    <w:rsid w:val="00FF5534"/>
    <w:rsid w:val="00FF56E9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407BD33-623D-42FC-B4BC-40499AA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98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6385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E46385"/>
    <w:pPr>
      <w:keepNext/>
      <w:tabs>
        <w:tab w:val="num" w:pos="0"/>
      </w:tabs>
      <w:jc w:val="both"/>
      <w:outlineLvl w:val="1"/>
    </w:pPr>
    <w:rPr>
      <w:rFonts w:eastAsia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46385"/>
    <w:pPr>
      <w:keepNext/>
      <w:tabs>
        <w:tab w:val="num" w:pos="0"/>
      </w:tabs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6706D2"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E46385"/>
    <w:pPr>
      <w:keepNext/>
      <w:tabs>
        <w:tab w:val="num" w:pos="0"/>
      </w:tabs>
      <w:ind w:left="4320"/>
      <w:jc w:val="both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D0EBD"/>
    <w:pPr>
      <w:keepNext/>
      <w:widowControl w:val="0"/>
      <w:tabs>
        <w:tab w:val="left" w:pos="1776"/>
      </w:tabs>
      <w:snapToGrid w:val="0"/>
      <w:jc w:val="center"/>
      <w:outlineLvl w:val="5"/>
    </w:pPr>
    <w:rPr>
      <w:rFonts w:eastAsia="Arial Unicode MS"/>
      <w:b/>
      <w:bCs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CD0EBD"/>
    <w:pPr>
      <w:keepNext/>
      <w:tabs>
        <w:tab w:val="left" w:pos="4678"/>
      </w:tabs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CD0EBD"/>
    <w:pPr>
      <w:keepNext/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link w:val="Ttulo9Char"/>
    <w:uiPriority w:val="9"/>
    <w:qFormat/>
    <w:rsid w:val="00CD0EBD"/>
    <w:pPr>
      <w:keepNext/>
      <w:jc w:val="center"/>
      <w:outlineLvl w:val="8"/>
    </w:pPr>
    <w:rPr>
      <w:rFonts w:ascii="Arial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46385"/>
  </w:style>
  <w:style w:type="character" w:customStyle="1" w:styleId="WW-Absatz-Standardschriftart">
    <w:name w:val="WW-Absatz-Standardschriftart"/>
    <w:rsid w:val="00E46385"/>
  </w:style>
  <w:style w:type="character" w:customStyle="1" w:styleId="WW8Num4z0">
    <w:name w:val="WW8Num4z0"/>
    <w:rsid w:val="00E46385"/>
    <w:rPr>
      <w:rFonts w:ascii="Symbol" w:hAnsi="Symbol"/>
    </w:rPr>
  </w:style>
  <w:style w:type="character" w:customStyle="1" w:styleId="WW8Num9z1">
    <w:name w:val="WW8Num9z1"/>
    <w:rsid w:val="00E46385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E46385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E46385"/>
    <w:rPr>
      <w:rFonts w:ascii="Courier New" w:hAnsi="Courier New"/>
    </w:rPr>
  </w:style>
  <w:style w:type="character" w:customStyle="1" w:styleId="WW8Num10z2">
    <w:name w:val="WW8Num10z2"/>
    <w:rsid w:val="00E46385"/>
    <w:rPr>
      <w:rFonts w:ascii="Wingdings" w:hAnsi="Wingdings"/>
    </w:rPr>
  </w:style>
  <w:style w:type="character" w:customStyle="1" w:styleId="WW8Num10z3">
    <w:name w:val="WW8Num10z3"/>
    <w:rsid w:val="00E46385"/>
    <w:rPr>
      <w:rFonts w:ascii="Symbol" w:hAnsi="Symbol"/>
    </w:rPr>
  </w:style>
  <w:style w:type="character" w:customStyle="1" w:styleId="WW8Num16z0">
    <w:name w:val="WW8Num16z0"/>
    <w:rsid w:val="00E46385"/>
    <w:rPr>
      <w:b w:val="0"/>
    </w:rPr>
  </w:style>
  <w:style w:type="character" w:customStyle="1" w:styleId="WW8Num17z0">
    <w:name w:val="WW8Num17z0"/>
    <w:rsid w:val="00E46385"/>
    <w:rPr>
      <w:rFonts w:ascii="Symbol" w:hAnsi="Symbol"/>
    </w:rPr>
  </w:style>
  <w:style w:type="character" w:customStyle="1" w:styleId="WW8Num19z0">
    <w:name w:val="WW8Num19z0"/>
    <w:rsid w:val="00E46385"/>
    <w:rPr>
      <w:rFonts w:ascii="Symbol" w:hAnsi="Symbol"/>
    </w:rPr>
  </w:style>
  <w:style w:type="character" w:customStyle="1" w:styleId="WW8Num31z0">
    <w:name w:val="WW8Num31z0"/>
    <w:rsid w:val="00E46385"/>
    <w:rPr>
      <w:rFonts w:ascii="Symbol" w:hAnsi="Symbol"/>
    </w:rPr>
  </w:style>
  <w:style w:type="character" w:customStyle="1" w:styleId="WW8Num32z1">
    <w:name w:val="WW8Num32z1"/>
    <w:rsid w:val="00E46385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E46385"/>
    <w:rPr>
      <w:rFonts w:ascii="Symbol" w:hAnsi="Symbol"/>
    </w:rPr>
  </w:style>
  <w:style w:type="character" w:styleId="Nmerodepgina">
    <w:name w:val="page number"/>
    <w:basedOn w:val="Fontepargpadro"/>
    <w:rsid w:val="00E46385"/>
  </w:style>
  <w:style w:type="paragraph" w:customStyle="1" w:styleId="Captulo">
    <w:name w:val="Capítulo"/>
    <w:basedOn w:val="Normal"/>
    <w:next w:val="Corpodetexto"/>
    <w:rsid w:val="00E4638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46385"/>
    <w:rPr>
      <w:b/>
      <w:bCs/>
      <w:sz w:val="32"/>
    </w:rPr>
  </w:style>
  <w:style w:type="paragraph" w:styleId="Lista">
    <w:name w:val="List"/>
    <w:basedOn w:val="Corpodetexto"/>
    <w:rsid w:val="00E46385"/>
    <w:rPr>
      <w:rFonts w:cs="Tahoma"/>
    </w:rPr>
  </w:style>
  <w:style w:type="paragraph" w:styleId="Legenda">
    <w:name w:val="caption"/>
    <w:basedOn w:val="Normal"/>
    <w:qFormat/>
    <w:rsid w:val="00E4638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46385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E4638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4638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E46385"/>
    <w:pPr>
      <w:ind w:firstLine="1980"/>
      <w:jc w:val="both"/>
    </w:pPr>
  </w:style>
  <w:style w:type="paragraph" w:styleId="Ttulo">
    <w:name w:val="Title"/>
    <w:basedOn w:val="Normal"/>
    <w:next w:val="Subttulo"/>
    <w:link w:val="TtuloChar"/>
    <w:uiPriority w:val="10"/>
    <w:qFormat/>
    <w:rsid w:val="00E46385"/>
    <w:pPr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E46385"/>
    <w:pPr>
      <w:spacing w:before="100" w:after="100"/>
      <w:jc w:val="center"/>
    </w:pPr>
    <w:rPr>
      <w:rFonts w:ascii="Arial" w:hAnsi="Arial" w:cs="Arial"/>
      <w:b/>
      <w:bCs/>
      <w:i/>
      <w:iCs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46385"/>
    <w:pPr>
      <w:ind w:firstLine="2160"/>
      <w:jc w:val="both"/>
    </w:pPr>
  </w:style>
  <w:style w:type="paragraph" w:styleId="Corpodetexto2">
    <w:name w:val="Body Text 2"/>
    <w:basedOn w:val="Normal"/>
    <w:link w:val="Corpodetexto2Char"/>
    <w:uiPriority w:val="99"/>
    <w:rsid w:val="00E46385"/>
    <w:pPr>
      <w:jc w:val="both"/>
    </w:pPr>
    <w:rPr>
      <w:b/>
      <w:szCs w:val="20"/>
    </w:rPr>
  </w:style>
  <w:style w:type="paragraph" w:styleId="Corpodetexto3">
    <w:name w:val="Body Text 3"/>
    <w:basedOn w:val="Normal"/>
    <w:link w:val="Corpodetexto3Char"/>
    <w:uiPriority w:val="99"/>
    <w:rsid w:val="00E46385"/>
    <w:pPr>
      <w:jc w:val="both"/>
    </w:pPr>
    <w:rPr>
      <w:sz w:val="22"/>
      <w:szCs w:val="20"/>
    </w:rPr>
  </w:style>
  <w:style w:type="paragraph" w:styleId="Textodebalo">
    <w:name w:val="Balloon Text"/>
    <w:basedOn w:val="Normal"/>
    <w:rsid w:val="00E4638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E46385"/>
  </w:style>
  <w:style w:type="table" w:styleId="Tabelacomgrade">
    <w:name w:val="Table Grid"/>
    <w:basedOn w:val="Tabelanormal"/>
    <w:rsid w:val="00C451B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693F"/>
    <w:pPr>
      <w:ind w:left="708"/>
    </w:pPr>
    <w:rPr>
      <w:sz w:val="20"/>
      <w:szCs w:val="20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CD0EBD"/>
    <w:rPr>
      <w:rFonts w:eastAsia="Arial Unicode MS"/>
      <w:b/>
      <w:bCs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CD0EBD"/>
    <w:rPr>
      <w:rFonts w:ascii="Arial" w:hAnsi="Arial" w:cs="Arial"/>
      <w:b/>
      <w:bCs/>
    </w:rPr>
  </w:style>
  <w:style w:type="character" w:customStyle="1" w:styleId="Ttulo8Char">
    <w:name w:val="Título 8 Char"/>
    <w:basedOn w:val="Fontepargpadro"/>
    <w:link w:val="Ttulo8"/>
    <w:uiPriority w:val="9"/>
    <w:rsid w:val="00CD0EBD"/>
    <w:rPr>
      <w:b/>
      <w:bCs/>
      <w:sz w:val="28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CD0EBD"/>
    <w:rPr>
      <w:rFonts w:ascii="Arial" w:hAnsi="Arial" w:cs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CD0EBD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CD0EBD"/>
    <w:rPr>
      <w:rFonts w:eastAsia="Arial Unicode MS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CD0EBD"/>
    <w:rPr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D0EBD"/>
    <w:rPr>
      <w:b/>
      <w:bCs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CD0EBD"/>
    <w:rPr>
      <w:rFonts w:eastAsia="Arial Unicode MS"/>
      <w:b/>
      <w:sz w:val="28"/>
    </w:rPr>
  </w:style>
  <w:style w:type="paragraph" w:styleId="NormalWeb">
    <w:name w:val="Normal (Web)"/>
    <w:basedOn w:val="Normal"/>
    <w:uiPriority w:val="99"/>
    <w:unhideWhenUsed/>
    <w:rsid w:val="00CD0EBD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CD0E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D0EBD"/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D0EB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0EBD"/>
    <w:rPr>
      <w:b/>
      <w:bCs/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0EBD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0EB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D0EBD"/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D0EBD"/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0EB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0EBD"/>
    <w:pPr>
      <w:widowControl w:val="0"/>
      <w:tabs>
        <w:tab w:val="left" w:pos="1776"/>
      </w:tabs>
      <w:snapToGrid w:val="0"/>
      <w:ind w:firstLine="1440"/>
      <w:jc w:val="both"/>
    </w:pPr>
    <w:rPr>
      <w:rFonts w:ascii="Tahoma" w:hAnsi="Tahoma" w:cs="Tahoma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0EBD"/>
    <w:rPr>
      <w:rFonts w:ascii="Tahoma" w:hAnsi="Tahoma" w:cs="Tahoma"/>
      <w:sz w:val="24"/>
    </w:rPr>
  </w:style>
  <w:style w:type="paragraph" w:styleId="Textoembloco">
    <w:name w:val="Block Text"/>
    <w:basedOn w:val="Normal"/>
    <w:uiPriority w:val="99"/>
    <w:unhideWhenUsed/>
    <w:rsid w:val="00CD0EBD"/>
    <w:pPr>
      <w:widowControl w:val="0"/>
      <w:snapToGrid w:val="0"/>
      <w:ind w:left="1418" w:right="1417" w:firstLine="22"/>
      <w:jc w:val="both"/>
    </w:pPr>
    <w:rPr>
      <w:rFonts w:ascii="Tahoma" w:hAnsi="Tahoma" w:cs="Tahoma"/>
      <w:szCs w:val="20"/>
    </w:rPr>
  </w:style>
  <w:style w:type="character" w:styleId="nfase">
    <w:name w:val="Emphasis"/>
    <w:basedOn w:val="Fontepargpadro"/>
    <w:uiPriority w:val="20"/>
    <w:qFormat/>
    <w:rsid w:val="00CD0EBD"/>
    <w:rPr>
      <w:i/>
      <w:iCs/>
    </w:rPr>
  </w:style>
  <w:style w:type="paragraph" w:customStyle="1" w:styleId="control-label">
    <w:name w:val="control-label"/>
    <w:basedOn w:val="Normal"/>
    <w:rsid w:val="00F93E2F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0B31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4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o_Microsoft_Word_97_-_20031.doc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AppData\Roaming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3086</TotalTime>
  <Pages>1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VAGAS PARA CONCURSO PÚBLICO</vt:lpstr>
    </vt:vector>
  </TitlesOfParts>
  <Company>Pref. General Cãmara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VAGAS PARA CONCURSO PÚBLICO</dc:title>
  <dc:creator>Fabio</dc:creator>
  <cp:lastModifiedBy>Cris</cp:lastModifiedBy>
  <cp:revision>323</cp:revision>
  <cp:lastPrinted>2024-03-07T21:48:00Z</cp:lastPrinted>
  <dcterms:created xsi:type="dcterms:W3CDTF">2023-04-26T14:20:00Z</dcterms:created>
  <dcterms:modified xsi:type="dcterms:W3CDTF">2024-03-07T21:49:00Z</dcterms:modified>
</cp:coreProperties>
</file>