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12C41" w:rsidRPr="00DE37C3" w:rsidRDefault="005710DE" w:rsidP="005710DE">
      <w:pPr>
        <w:jc w:val="center"/>
        <w:rPr>
          <w:rFonts w:ascii="Arial" w:hAnsi="Arial" w:cs="Arial"/>
          <w:b/>
          <w:sz w:val="28"/>
          <w:szCs w:val="28"/>
        </w:rPr>
      </w:pPr>
      <w:r w:rsidRPr="00DE37C3">
        <w:rPr>
          <w:rFonts w:ascii="Arial" w:hAnsi="Arial" w:cs="Arial"/>
          <w:b/>
          <w:sz w:val="28"/>
          <w:szCs w:val="28"/>
        </w:rPr>
        <w:t>Resolução</w:t>
      </w:r>
      <w:r w:rsidR="00981F56" w:rsidRPr="00DE37C3">
        <w:rPr>
          <w:rFonts w:ascii="Arial" w:hAnsi="Arial" w:cs="Arial"/>
          <w:b/>
          <w:sz w:val="28"/>
          <w:szCs w:val="28"/>
        </w:rPr>
        <w:t xml:space="preserve"> de </w:t>
      </w:r>
      <w:r w:rsidR="00DE37C3" w:rsidRPr="00DE37C3">
        <w:rPr>
          <w:rFonts w:ascii="Arial" w:hAnsi="Arial" w:cs="Arial"/>
          <w:b/>
          <w:sz w:val="28"/>
          <w:szCs w:val="28"/>
        </w:rPr>
        <w:t>Mesa</w:t>
      </w:r>
      <w:r w:rsidR="00465DFF">
        <w:rPr>
          <w:rFonts w:ascii="Arial" w:hAnsi="Arial" w:cs="Arial"/>
          <w:b/>
          <w:sz w:val="28"/>
          <w:szCs w:val="28"/>
        </w:rPr>
        <w:t xml:space="preserve"> nº</w:t>
      </w:r>
      <w:r w:rsidR="00DE37C3" w:rsidRPr="00DE37C3">
        <w:rPr>
          <w:rFonts w:ascii="Arial" w:hAnsi="Arial" w:cs="Arial"/>
          <w:b/>
          <w:sz w:val="28"/>
          <w:szCs w:val="28"/>
        </w:rPr>
        <w:t xml:space="preserve"> 010/2020</w:t>
      </w:r>
    </w:p>
    <w:p w:rsidR="005710DE" w:rsidRPr="00DE37C3" w:rsidRDefault="00DE37C3" w:rsidP="005710DE">
      <w:pPr>
        <w:jc w:val="center"/>
        <w:rPr>
          <w:rFonts w:ascii="Arial" w:hAnsi="Arial" w:cs="Arial"/>
        </w:rPr>
      </w:pPr>
      <w:r w:rsidRPr="00DE37C3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7" type="#_x0000_t202" style="position:absolute;left:0;text-align:left;margin-left:232.95pt;margin-top:7.75pt;width:228.55pt;height:78.7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Caixa de Texto 2">
              <w:txbxContent>
                <w:p w:rsidR="00DE37C3" w:rsidRPr="00DE37C3" w:rsidRDefault="00DE37C3" w:rsidP="00DE37C3">
                  <w:pPr>
                    <w:ind w:firstLine="708"/>
                    <w:jc w:val="both"/>
                    <w:rPr>
                      <w:rFonts w:ascii="Arial" w:hAnsi="Arial" w:cs="Arial"/>
                    </w:rPr>
                  </w:pPr>
                  <w:r w:rsidRPr="00DE37C3">
                    <w:rPr>
                      <w:rFonts w:ascii="Arial" w:hAnsi="Arial" w:cs="Arial"/>
                    </w:rPr>
                    <w:t>Dispõe sobre a suplementação e redução de dotações orçamentárias da Câmara Municipal de Vereadores de General Câmara</w:t>
                  </w:r>
                </w:p>
              </w:txbxContent>
            </v:textbox>
            <w10:wrap type="square"/>
          </v:shape>
        </w:pict>
      </w:r>
    </w:p>
    <w:p w:rsidR="005710DE" w:rsidRPr="00DE37C3" w:rsidRDefault="005710DE" w:rsidP="005710DE">
      <w:pPr>
        <w:jc w:val="both"/>
        <w:rPr>
          <w:rFonts w:ascii="Arial" w:hAnsi="Arial" w:cs="Arial"/>
        </w:rPr>
      </w:pPr>
    </w:p>
    <w:p w:rsidR="005710DE" w:rsidRPr="00DE37C3" w:rsidRDefault="005710DE" w:rsidP="005710DE">
      <w:pPr>
        <w:ind w:left="2268"/>
        <w:jc w:val="both"/>
        <w:rPr>
          <w:rFonts w:ascii="Arial" w:hAnsi="Arial" w:cs="Arial"/>
        </w:rPr>
      </w:pPr>
    </w:p>
    <w:p w:rsidR="001605F3" w:rsidRPr="00DE37C3" w:rsidRDefault="001605F3" w:rsidP="00DE37C3">
      <w:pPr>
        <w:ind w:left="2268"/>
        <w:jc w:val="right"/>
        <w:rPr>
          <w:rFonts w:ascii="Arial" w:hAnsi="Arial" w:cs="Arial"/>
        </w:rPr>
      </w:pPr>
    </w:p>
    <w:p w:rsidR="001605F3" w:rsidRPr="00DE37C3" w:rsidRDefault="001605F3" w:rsidP="005710DE">
      <w:pPr>
        <w:ind w:left="2268"/>
        <w:jc w:val="both"/>
        <w:rPr>
          <w:rFonts w:ascii="Arial" w:hAnsi="Arial" w:cs="Arial"/>
        </w:rPr>
      </w:pPr>
    </w:p>
    <w:p w:rsidR="00455335" w:rsidRPr="00DE37C3" w:rsidRDefault="00455335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DE37C3" w:rsidRDefault="00DE37C3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1605F3" w:rsidRPr="00DE37C3" w:rsidRDefault="001605F3" w:rsidP="001605F3">
      <w:pPr>
        <w:spacing w:line="360" w:lineRule="auto"/>
        <w:ind w:firstLine="709"/>
        <w:jc w:val="both"/>
        <w:rPr>
          <w:rFonts w:ascii="Arial" w:hAnsi="Arial" w:cs="Arial"/>
        </w:rPr>
      </w:pPr>
      <w:r w:rsidRPr="00DE37C3">
        <w:rPr>
          <w:rFonts w:ascii="Arial" w:hAnsi="Arial" w:cs="Arial"/>
        </w:rPr>
        <w:t>A Mesa Diretora da CÂMARA MUNICIPAL DE VEREADORES DE GENERAL CÂMARA, Estado do Rio Grande do Sul, no uso de suas atribuições legais conferidas pela Lei Orgânica do Município e por seu Regimento Interno:</w:t>
      </w:r>
    </w:p>
    <w:p w:rsidR="001605F3" w:rsidRPr="00DE37C3" w:rsidRDefault="001605F3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1605F3" w:rsidRPr="00DE37C3" w:rsidRDefault="001605F3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1605F3" w:rsidRPr="00DE37C3" w:rsidRDefault="001605F3" w:rsidP="00301994">
      <w:pPr>
        <w:spacing w:line="360" w:lineRule="auto"/>
        <w:ind w:firstLine="709"/>
        <w:jc w:val="center"/>
        <w:rPr>
          <w:rFonts w:ascii="Arial" w:hAnsi="Arial" w:cs="Arial"/>
          <w:b/>
        </w:rPr>
      </w:pPr>
      <w:r w:rsidRPr="00DE37C3">
        <w:rPr>
          <w:rFonts w:ascii="Arial" w:hAnsi="Arial" w:cs="Arial"/>
          <w:b/>
        </w:rPr>
        <w:t>RESOLVE:</w:t>
      </w:r>
    </w:p>
    <w:p w:rsidR="001605F3" w:rsidRPr="00DE37C3" w:rsidRDefault="001605F3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1605F3" w:rsidRPr="00DE37C3" w:rsidRDefault="001605F3" w:rsidP="001605F3">
      <w:pPr>
        <w:spacing w:line="360" w:lineRule="auto"/>
        <w:ind w:firstLine="709"/>
        <w:jc w:val="both"/>
        <w:rPr>
          <w:rFonts w:ascii="Arial" w:hAnsi="Arial" w:cs="Arial"/>
        </w:rPr>
      </w:pPr>
      <w:r w:rsidRPr="00DE37C3">
        <w:rPr>
          <w:rFonts w:ascii="Arial" w:hAnsi="Arial" w:cs="Arial"/>
          <w:b/>
        </w:rPr>
        <w:t>Art. 1º</w:t>
      </w:r>
      <w:r w:rsidRPr="00DE37C3">
        <w:rPr>
          <w:rFonts w:ascii="Arial" w:hAnsi="Arial" w:cs="Arial"/>
        </w:rPr>
        <w:t xml:space="preserve"> - Fica autorizada a área contábil da Câmara Municipal de Vereadores, nos </w:t>
      </w:r>
      <w:r w:rsidR="00465DFF">
        <w:rPr>
          <w:rFonts w:ascii="Arial" w:hAnsi="Arial" w:cs="Arial"/>
        </w:rPr>
        <w:t>termos da Lei Municipal nº 2.207/2020</w:t>
      </w:r>
      <w:r w:rsidRPr="00DE37C3">
        <w:rPr>
          <w:rFonts w:ascii="Arial" w:hAnsi="Arial" w:cs="Arial"/>
        </w:rPr>
        <w:t xml:space="preserve">, </w:t>
      </w:r>
      <w:r w:rsidR="004F2A7B" w:rsidRPr="00DE37C3">
        <w:rPr>
          <w:rFonts w:ascii="Arial" w:hAnsi="Arial" w:cs="Arial"/>
        </w:rPr>
        <w:t>art. 7º, inciso II, a proceder à</w:t>
      </w:r>
      <w:r w:rsidRPr="00DE37C3">
        <w:rPr>
          <w:rFonts w:ascii="Arial" w:hAnsi="Arial" w:cs="Arial"/>
        </w:rPr>
        <w:t xml:space="preserve"> suplementação de verba orçamentária da Câmara Municipal de Vereadores no valor de R$ </w:t>
      </w:r>
      <w:r w:rsidR="00465DFF">
        <w:rPr>
          <w:rFonts w:ascii="Arial" w:hAnsi="Arial" w:cs="Arial"/>
        </w:rPr>
        <w:t>20</w:t>
      </w:r>
      <w:r w:rsidRPr="00DE37C3">
        <w:rPr>
          <w:rFonts w:ascii="Arial" w:hAnsi="Arial" w:cs="Arial"/>
        </w:rPr>
        <w:t>.000,00 (</w:t>
      </w:r>
      <w:r w:rsidR="00465DFF">
        <w:rPr>
          <w:rFonts w:ascii="Arial" w:hAnsi="Arial" w:cs="Arial"/>
        </w:rPr>
        <w:t xml:space="preserve">vinte </w:t>
      </w:r>
      <w:r w:rsidRPr="00DE37C3">
        <w:rPr>
          <w:rFonts w:ascii="Arial" w:hAnsi="Arial" w:cs="Arial"/>
        </w:rPr>
        <w:t>mil reais), como segue:</w:t>
      </w:r>
    </w:p>
    <w:p w:rsidR="00396252" w:rsidRPr="00DE37C3" w:rsidRDefault="00396252" w:rsidP="001605F3">
      <w:pPr>
        <w:spacing w:line="360" w:lineRule="auto"/>
        <w:ind w:firstLine="709"/>
        <w:jc w:val="both"/>
        <w:rPr>
          <w:rFonts w:ascii="Arial" w:hAnsi="Arial" w:cs="Arial"/>
        </w:rPr>
      </w:pPr>
      <w:bookmarkStart w:id="0" w:name="_GoBack"/>
      <w:bookmarkEnd w:id="0"/>
    </w:p>
    <w:p w:rsidR="00396252" w:rsidRPr="00DE37C3" w:rsidRDefault="00396252" w:rsidP="001605F3">
      <w:pPr>
        <w:spacing w:line="360" w:lineRule="auto"/>
        <w:ind w:firstLine="709"/>
        <w:jc w:val="both"/>
        <w:rPr>
          <w:rFonts w:ascii="Arial" w:hAnsi="Arial" w:cs="Arial"/>
          <w:b/>
        </w:rPr>
      </w:pPr>
      <w:r w:rsidRPr="00DE37C3">
        <w:rPr>
          <w:rFonts w:ascii="Arial" w:hAnsi="Arial" w:cs="Arial"/>
          <w:b/>
        </w:rPr>
        <w:t>SUPLEME</w:t>
      </w:r>
      <w:r w:rsidR="00C30EE2" w:rsidRPr="00DE37C3">
        <w:rPr>
          <w:rFonts w:ascii="Arial" w:hAnsi="Arial" w:cs="Arial"/>
          <w:b/>
        </w:rPr>
        <w:t>N</w:t>
      </w:r>
      <w:r w:rsidRPr="00DE37C3">
        <w:rPr>
          <w:rFonts w:ascii="Arial" w:hAnsi="Arial" w:cs="Arial"/>
          <w:b/>
        </w:rPr>
        <w:t>TAR:</w:t>
      </w:r>
    </w:p>
    <w:p w:rsidR="001605F3" w:rsidRPr="00DE37C3" w:rsidRDefault="001605F3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52"/>
        <w:gridCol w:w="5327"/>
        <w:gridCol w:w="2073"/>
      </w:tblGrid>
      <w:tr w:rsidR="009E4F30" w:rsidRPr="00DE37C3" w:rsidTr="00FF71DC">
        <w:tc>
          <w:tcPr>
            <w:tcW w:w="2152" w:type="dxa"/>
          </w:tcPr>
          <w:p w:rsidR="009E4F30" w:rsidRPr="00DE37C3" w:rsidRDefault="00DE37C3" w:rsidP="00DE37C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3.3.90.</w:t>
            </w:r>
            <w:r w:rsidR="009E4F30" w:rsidRPr="00DE37C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9</w:t>
            </w:r>
            <w:r w:rsidR="009E4F30" w:rsidRPr="00DE37C3">
              <w:rPr>
                <w:rFonts w:ascii="Arial" w:hAnsi="Arial" w:cs="Arial"/>
              </w:rPr>
              <w:t>.00.0000</w:t>
            </w:r>
          </w:p>
        </w:tc>
        <w:tc>
          <w:tcPr>
            <w:tcW w:w="5327" w:type="dxa"/>
          </w:tcPr>
          <w:p w:rsidR="009E4F30" w:rsidRPr="00DE37C3" w:rsidRDefault="00DE37C3" w:rsidP="00DE37C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Outros Serviços de Terc- Pessoa Jurídica</w:t>
            </w:r>
          </w:p>
        </w:tc>
        <w:tc>
          <w:tcPr>
            <w:tcW w:w="2073" w:type="dxa"/>
          </w:tcPr>
          <w:p w:rsidR="009E4F30" w:rsidRPr="00DE37C3" w:rsidRDefault="00DE37C3" w:rsidP="00DE37C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R$ 20</w:t>
            </w:r>
            <w:r w:rsidR="009E4F30" w:rsidRPr="00DE37C3">
              <w:rPr>
                <w:rFonts w:ascii="Arial" w:hAnsi="Arial" w:cs="Arial"/>
              </w:rPr>
              <w:t>.000,00</w:t>
            </w:r>
          </w:p>
        </w:tc>
      </w:tr>
    </w:tbl>
    <w:p w:rsidR="001605F3" w:rsidRPr="00DE37C3" w:rsidRDefault="001605F3" w:rsidP="001605F3">
      <w:pPr>
        <w:spacing w:line="360" w:lineRule="auto"/>
        <w:ind w:firstLine="709"/>
        <w:jc w:val="both"/>
        <w:rPr>
          <w:rFonts w:ascii="Arial" w:hAnsi="Arial" w:cs="Arial"/>
        </w:rPr>
      </w:pPr>
      <w:r w:rsidRPr="00DE37C3">
        <w:rPr>
          <w:rFonts w:ascii="Arial" w:hAnsi="Arial" w:cs="Arial"/>
        </w:rPr>
        <w:t xml:space="preserve"> </w:t>
      </w:r>
    </w:p>
    <w:p w:rsidR="009E4F30" w:rsidRPr="00DE37C3" w:rsidRDefault="009E4F30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9E4F30" w:rsidRPr="00DE37C3" w:rsidRDefault="009E4F30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AC15B9" w:rsidRPr="00DE37C3" w:rsidRDefault="00396252" w:rsidP="001605F3">
      <w:pPr>
        <w:spacing w:line="360" w:lineRule="auto"/>
        <w:ind w:firstLine="709"/>
        <w:jc w:val="both"/>
        <w:rPr>
          <w:rFonts w:ascii="Arial" w:hAnsi="Arial" w:cs="Arial"/>
        </w:rPr>
      </w:pPr>
      <w:r w:rsidRPr="00DE37C3">
        <w:rPr>
          <w:rFonts w:ascii="Arial" w:hAnsi="Arial" w:cs="Arial"/>
          <w:b/>
        </w:rPr>
        <w:t>Art. 2º</w:t>
      </w:r>
      <w:r w:rsidRPr="00DE37C3">
        <w:rPr>
          <w:rFonts w:ascii="Arial" w:hAnsi="Arial" w:cs="Arial"/>
        </w:rPr>
        <w:t xml:space="preserve"> - A cobertura da suplementação a que se refere o artigo anterior far-se-á através de recursos provenientes da redução parcial da seguinte verba do orçamento vigente:</w:t>
      </w:r>
    </w:p>
    <w:p w:rsidR="00C97878" w:rsidRPr="00DE37C3" w:rsidRDefault="00C97878" w:rsidP="00C97878">
      <w:pPr>
        <w:spacing w:line="360" w:lineRule="auto"/>
        <w:jc w:val="both"/>
        <w:rPr>
          <w:rFonts w:ascii="Arial" w:hAnsi="Arial" w:cs="Arial"/>
        </w:rPr>
      </w:pPr>
    </w:p>
    <w:p w:rsidR="00396252" w:rsidRPr="00DE37C3" w:rsidRDefault="00396252" w:rsidP="00C97878">
      <w:pPr>
        <w:spacing w:line="360" w:lineRule="auto"/>
        <w:jc w:val="both"/>
        <w:rPr>
          <w:rFonts w:ascii="Arial" w:hAnsi="Arial" w:cs="Arial"/>
          <w:b/>
        </w:rPr>
      </w:pPr>
      <w:r w:rsidRPr="00DE37C3">
        <w:rPr>
          <w:rFonts w:ascii="Arial" w:hAnsi="Arial" w:cs="Arial"/>
          <w:b/>
        </w:rPr>
        <w:t>REDUZIR:</w:t>
      </w:r>
    </w:p>
    <w:p w:rsidR="00396252" w:rsidRPr="00DE37C3" w:rsidRDefault="00396252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35"/>
        <w:gridCol w:w="5244"/>
        <w:gridCol w:w="2014"/>
      </w:tblGrid>
      <w:tr w:rsidR="00396252" w:rsidRPr="00DE37C3" w:rsidTr="00FF71DC">
        <w:tc>
          <w:tcPr>
            <w:tcW w:w="2235" w:type="dxa"/>
          </w:tcPr>
          <w:p w:rsidR="00396252" w:rsidRPr="00DE37C3" w:rsidRDefault="00FF71DC" w:rsidP="004F2A7B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4.4.90.51.00.0000</w:t>
            </w:r>
          </w:p>
        </w:tc>
        <w:tc>
          <w:tcPr>
            <w:tcW w:w="5244" w:type="dxa"/>
          </w:tcPr>
          <w:p w:rsidR="004F2A7B" w:rsidRPr="00DE37C3" w:rsidRDefault="00FF71DC" w:rsidP="00FF71DC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Obras e Instalações</w:t>
            </w:r>
          </w:p>
        </w:tc>
        <w:tc>
          <w:tcPr>
            <w:tcW w:w="2014" w:type="dxa"/>
          </w:tcPr>
          <w:p w:rsidR="00396252" w:rsidRPr="00DE37C3" w:rsidRDefault="00396252" w:rsidP="004F2A7B">
            <w:pPr>
              <w:spacing w:line="360" w:lineRule="auto"/>
              <w:rPr>
                <w:rFonts w:ascii="Arial" w:hAnsi="Arial" w:cs="Arial"/>
              </w:rPr>
            </w:pPr>
            <w:r w:rsidRPr="00DE37C3">
              <w:rPr>
                <w:rFonts w:ascii="Arial" w:hAnsi="Arial" w:cs="Arial"/>
              </w:rPr>
              <w:t xml:space="preserve">R$ </w:t>
            </w:r>
            <w:r w:rsidR="00FF71DC">
              <w:rPr>
                <w:rFonts w:ascii="Arial" w:hAnsi="Arial" w:cs="Arial"/>
              </w:rPr>
              <w:t>20</w:t>
            </w:r>
            <w:r w:rsidRPr="00DE37C3">
              <w:rPr>
                <w:rFonts w:ascii="Arial" w:hAnsi="Arial" w:cs="Arial"/>
              </w:rPr>
              <w:t>.000,00</w:t>
            </w:r>
          </w:p>
        </w:tc>
      </w:tr>
    </w:tbl>
    <w:p w:rsidR="00396252" w:rsidRPr="00DE37C3" w:rsidRDefault="00396252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396252" w:rsidRPr="00DE37C3" w:rsidRDefault="00396252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396252" w:rsidRPr="00DE37C3" w:rsidRDefault="00396252" w:rsidP="001605F3">
      <w:pPr>
        <w:spacing w:line="360" w:lineRule="auto"/>
        <w:ind w:firstLine="709"/>
        <w:jc w:val="both"/>
        <w:rPr>
          <w:rFonts w:ascii="Arial" w:hAnsi="Arial" w:cs="Arial"/>
        </w:rPr>
      </w:pPr>
      <w:r w:rsidRPr="00DE37C3">
        <w:rPr>
          <w:rFonts w:ascii="Arial" w:hAnsi="Arial" w:cs="Arial"/>
          <w:b/>
        </w:rPr>
        <w:t>Art. 3º</w:t>
      </w:r>
      <w:r w:rsidRPr="00DE37C3">
        <w:rPr>
          <w:rFonts w:ascii="Arial" w:hAnsi="Arial" w:cs="Arial"/>
        </w:rPr>
        <w:t xml:space="preserve"> - Esta Resolução entra em vigor na data de sua publicação.</w:t>
      </w:r>
    </w:p>
    <w:p w:rsidR="00396252" w:rsidRPr="00DE37C3" w:rsidRDefault="00396252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FF71DC" w:rsidRDefault="00FF71DC" w:rsidP="00FF71DC">
      <w:pPr>
        <w:spacing w:line="360" w:lineRule="auto"/>
        <w:rPr>
          <w:rFonts w:ascii="Arial" w:hAnsi="Arial" w:cs="Arial"/>
        </w:rPr>
      </w:pPr>
    </w:p>
    <w:p w:rsidR="00FF71DC" w:rsidRDefault="00FF71DC" w:rsidP="00FF71DC">
      <w:pPr>
        <w:spacing w:line="360" w:lineRule="auto"/>
        <w:rPr>
          <w:rFonts w:ascii="Arial" w:hAnsi="Arial" w:cs="Arial"/>
        </w:rPr>
      </w:pPr>
    </w:p>
    <w:p w:rsidR="00396252" w:rsidRPr="00DE37C3" w:rsidRDefault="00396252" w:rsidP="00FF71DC">
      <w:pPr>
        <w:spacing w:line="360" w:lineRule="auto"/>
        <w:rPr>
          <w:rFonts w:ascii="Arial" w:hAnsi="Arial" w:cs="Arial"/>
          <w:b/>
        </w:rPr>
      </w:pPr>
      <w:r w:rsidRPr="00DE37C3">
        <w:rPr>
          <w:rFonts w:ascii="Arial" w:hAnsi="Arial" w:cs="Arial"/>
          <w:b/>
        </w:rPr>
        <w:t xml:space="preserve">General Câmara, </w:t>
      </w:r>
      <w:r w:rsidR="00FF71DC">
        <w:rPr>
          <w:rFonts w:ascii="Arial" w:hAnsi="Arial" w:cs="Arial"/>
          <w:b/>
        </w:rPr>
        <w:t>13 de nov</w:t>
      </w:r>
      <w:r w:rsidR="004F2A7B" w:rsidRPr="00DE37C3">
        <w:rPr>
          <w:rFonts w:ascii="Arial" w:hAnsi="Arial" w:cs="Arial"/>
          <w:b/>
        </w:rPr>
        <w:t>em</w:t>
      </w:r>
      <w:r w:rsidR="009E4F30" w:rsidRPr="00DE37C3">
        <w:rPr>
          <w:rFonts w:ascii="Arial" w:hAnsi="Arial" w:cs="Arial"/>
          <w:b/>
        </w:rPr>
        <w:t>bro</w:t>
      </w:r>
      <w:r w:rsidR="00FF71DC">
        <w:rPr>
          <w:rFonts w:ascii="Arial" w:hAnsi="Arial" w:cs="Arial"/>
          <w:b/>
        </w:rPr>
        <w:t xml:space="preserve"> de 2020</w:t>
      </w:r>
    </w:p>
    <w:p w:rsidR="00FF71DC" w:rsidRDefault="00FF71DC" w:rsidP="00FF71DC">
      <w:pPr>
        <w:spacing w:line="360" w:lineRule="auto"/>
        <w:jc w:val="both"/>
        <w:rPr>
          <w:rFonts w:ascii="Arial" w:hAnsi="Arial" w:cs="Arial"/>
        </w:rPr>
      </w:pPr>
    </w:p>
    <w:p w:rsidR="00FF71DC" w:rsidRDefault="00FF71DC" w:rsidP="00FF71DC">
      <w:pPr>
        <w:spacing w:line="360" w:lineRule="auto"/>
        <w:jc w:val="both"/>
        <w:rPr>
          <w:rFonts w:ascii="Arial" w:hAnsi="Arial" w:cs="Arial"/>
        </w:rPr>
      </w:pPr>
    </w:p>
    <w:p w:rsidR="00FF71DC" w:rsidRDefault="00FF71DC" w:rsidP="00FF71DC">
      <w:pPr>
        <w:spacing w:line="360" w:lineRule="auto"/>
        <w:jc w:val="both"/>
        <w:rPr>
          <w:rFonts w:ascii="Arial" w:hAnsi="Arial" w:cs="Arial"/>
        </w:rPr>
      </w:pPr>
    </w:p>
    <w:p w:rsidR="00FF71DC" w:rsidRDefault="00FF71DC" w:rsidP="00FF71DC">
      <w:pPr>
        <w:spacing w:line="360" w:lineRule="auto"/>
        <w:jc w:val="both"/>
        <w:rPr>
          <w:rFonts w:ascii="Arial" w:hAnsi="Arial" w:cs="Arial"/>
        </w:rPr>
      </w:pPr>
    </w:p>
    <w:p w:rsidR="00396252" w:rsidRPr="00DE37C3" w:rsidRDefault="00FF71DC" w:rsidP="00FF71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Ver.</w:t>
      </w:r>
      <w:r w:rsidR="00396252" w:rsidRPr="00DE37C3">
        <w:rPr>
          <w:rFonts w:ascii="Arial" w:hAnsi="Arial" w:cs="Arial"/>
        </w:rPr>
        <w:t xml:space="preserve"> </w:t>
      </w:r>
      <w:r w:rsidR="009E4F30" w:rsidRPr="00DE37C3">
        <w:rPr>
          <w:rFonts w:ascii="Arial" w:hAnsi="Arial" w:cs="Arial"/>
        </w:rPr>
        <w:t>Al</w:t>
      </w:r>
      <w:r>
        <w:rPr>
          <w:rFonts w:ascii="Arial" w:hAnsi="Arial" w:cs="Arial"/>
        </w:rPr>
        <w:t>essandro dos Santos Rasquinha</w:t>
      </w:r>
      <w:r w:rsidRPr="00FF71D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</w:t>
      </w:r>
      <w:r w:rsidRPr="00DE37C3">
        <w:rPr>
          <w:rFonts w:ascii="Arial" w:hAnsi="Arial" w:cs="Arial"/>
        </w:rPr>
        <w:t>Ver. André Luiz Zanette</w:t>
      </w:r>
    </w:p>
    <w:p w:rsidR="004A6C81" w:rsidRPr="00DE37C3" w:rsidRDefault="00FF71DC" w:rsidP="00FF71DC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DE37C3">
        <w:rPr>
          <w:rFonts w:ascii="Arial" w:hAnsi="Arial" w:cs="Arial"/>
        </w:rPr>
        <w:t>Presidente</w:t>
      </w:r>
      <w:r>
        <w:rPr>
          <w:rFonts w:ascii="Arial" w:hAnsi="Arial" w:cs="Arial"/>
        </w:rPr>
        <w:t xml:space="preserve">                                                                  Vice-Presidente</w:t>
      </w:r>
    </w:p>
    <w:p w:rsidR="004A6C81" w:rsidRPr="00DE37C3" w:rsidRDefault="004A6C81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4A6C81" w:rsidRDefault="004A6C81" w:rsidP="00FF71DC">
      <w:pPr>
        <w:spacing w:line="360" w:lineRule="auto"/>
        <w:jc w:val="both"/>
        <w:rPr>
          <w:rFonts w:ascii="Arial" w:hAnsi="Arial" w:cs="Arial"/>
        </w:rPr>
      </w:pPr>
    </w:p>
    <w:p w:rsidR="00FF71DC" w:rsidRDefault="00FF71DC" w:rsidP="00FF71DC">
      <w:pPr>
        <w:spacing w:line="360" w:lineRule="auto"/>
        <w:jc w:val="both"/>
        <w:rPr>
          <w:rFonts w:ascii="Arial" w:hAnsi="Arial" w:cs="Arial"/>
        </w:rPr>
      </w:pPr>
    </w:p>
    <w:p w:rsidR="00FF71DC" w:rsidRDefault="00FF71DC" w:rsidP="00FF71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Ver. Luiz Fernando Gomes Franken                          Ver. João Rodrigues da Silva</w:t>
      </w:r>
    </w:p>
    <w:p w:rsidR="00FF71DC" w:rsidRPr="00DE37C3" w:rsidRDefault="00FF71DC" w:rsidP="00FF71D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1º Secretário                                                                    2</w:t>
      </w:r>
      <w:r>
        <w:rPr>
          <w:rFonts w:ascii="Arial" w:hAnsi="Arial" w:cs="Arial"/>
        </w:rPr>
        <w:t>º Secretário</w:t>
      </w:r>
    </w:p>
    <w:p w:rsidR="00612A80" w:rsidRPr="00DE37C3" w:rsidRDefault="00612A80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horzAnchor="page" w:tblpX="5331" w:tblpY="412"/>
        <w:tblW w:w="0" w:type="auto"/>
        <w:tblLook w:val="04A0" w:firstRow="1" w:lastRow="0" w:firstColumn="1" w:lastColumn="0" w:noHBand="0" w:noVBand="1"/>
      </w:tblPr>
      <w:tblGrid>
        <w:gridCol w:w="4588"/>
      </w:tblGrid>
      <w:tr w:rsidR="00C97878" w:rsidRPr="00DE37C3" w:rsidTr="00FF71DC">
        <w:trPr>
          <w:trHeight w:val="2569"/>
        </w:trPr>
        <w:tc>
          <w:tcPr>
            <w:tcW w:w="4588" w:type="dxa"/>
          </w:tcPr>
          <w:p w:rsidR="00C97878" w:rsidRPr="00DE37C3" w:rsidRDefault="00C97878" w:rsidP="00FF71D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C97878" w:rsidRDefault="00C97878" w:rsidP="00FF71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DE37C3">
              <w:rPr>
                <w:rFonts w:ascii="Arial" w:hAnsi="Arial" w:cs="Arial"/>
                <w:b/>
                <w:bCs/>
              </w:rPr>
              <w:t>Registre-se e Publique-se.</w:t>
            </w:r>
          </w:p>
          <w:p w:rsidR="00FF71DC" w:rsidRPr="00DE37C3" w:rsidRDefault="00FF71DC" w:rsidP="00FF71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  <w:p w:rsidR="00C97878" w:rsidRPr="00DE37C3" w:rsidRDefault="00C97878" w:rsidP="00FF71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E37C3">
              <w:rPr>
                <w:rFonts w:ascii="Arial" w:hAnsi="Arial" w:cs="Arial"/>
              </w:rPr>
              <w:t>General Câma</w:t>
            </w:r>
            <w:r w:rsidR="00FF71DC">
              <w:rPr>
                <w:rFonts w:ascii="Arial" w:hAnsi="Arial" w:cs="Arial"/>
              </w:rPr>
              <w:t>ra, 13/11/2020</w:t>
            </w:r>
          </w:p>
          <w:p w:rsidR="00C97878" w:rsidRPr="00DE37C3" w:rsidRDefault="00C97878" w:rsidP="00FF71D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C97878" w:rsidRPr="00DE37C3" w:rsidRDefault="00C97878" w:rsidP="00FF71D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FF71DC" w:rsidRDefault="00FF71DC" w:rsidP="00FF71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FF71DC" w:rsidRDefault="00FF71DC" w:rsidP="00FF71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C97878" w:rsidRPr="00DE37C3" w:rsidRDefault="00C97878" w:rsidP="00FF71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E37C3">
              <w:rPr>
                <w:rFonts w:ascii="Arial" w:hAnsi="Arial" w:cs="Arial"/>
              </w:rPr>
              <w:t xml:space="preserve">Ver. </w:t>
            </w:r>
            <w:r w:rsidR="00FF71DC">
              <w:rPr>
                <w:rFonts w:ascii="Arial" w:hAnsi="Arial" w:cs="Arial"/>
              </w:rPr>
              <w:t xml:space="preserve"> </w:t>
            </w:r>
            <w:r w:rsidR="00FF71DC">
              <w:rPr>
                <w:rFonts w:ascii="Arial" w:hAnsi="Arial" w:cs="Arial"/>
              </w:rPr>
              <w:t xml:space="preserve">Luiz Fernando Gomes Franken  </w:t>
            </w:r>
          </w:p>
          <w:p w:rsidR="00C97878" w:rsidRPr="00DE37C3" w:rsidRDefault="00C97878" w:rsidP="00FF71D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DE37C3">
              <w:rPr>
                <w:rFonts w:ascii="Arial" w:hAnsi="Arial" w:cs="Arial"/>
              </w:rPr>
              <w:t>1° Secretário da Mesa Diretora</w:t>
            </w:r>
          </w:p>
          <w:p w:rsidR="00C97878" w:rsidRPr="00DE37C3" w:rsidRDefault="00C97878" w:rsidP="00FF71D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612A80" w:rsidRPr="00DE37C3" w:rsidRDefault="00612A80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p w:rsidR="00612A80" w:rsidRPr="00DE37C3" w:rsidRDefault="00612A80" w:rsidP="001605F3">
      <w:pPr>
        <w:spacing w:line="360" w:lineRule="auto"/>
        <w:ind w:firstLine="709"/>
        <w:jc w:val="both"/>
        <w:rPr>
          <w:rFonts w:ascii="Arial" w:hAnsi="Arial" w:cs="Arial"/>
        </w:rPr>
      </w:pPr>
    </w:p>
    <w:sectPr w:rsidR="00612A80" w:rsidRPr="00DE37C3" w:rsidSect="001571CA">
      <w:headerReference w:type="default" r:id="rId8"/>
      <w:footerReference w:type="default" r:id="rId9"/>
      <w:footnotePr>
        <w:pos w:val="beneathText"/>
      </w:footnotePr>
      <w:pgSz w:w="11905" w:h="16837" w:code="9"/>
      <w:pgMar w:top="1979" w:right="851" w:bottom="1134" w:left="1701" w:header="284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C2D" w:rsidRDefault="00BB2C2D">
      <w:r>
        <w:separator/>
      </w:r>
    </w:p>
  </w:endnote>
  <w:endnote w:type="continuationSeparator" w:id="0">
    <w:p w:rsidR="00BB2C2D" w:rsidRDefault="00BB2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0D4" w:rsidRPr="0005405C" w:rsidRDefault="00BB2C2D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20"/>
        <w:szCs w:val="20"/>
      </w:rPr>
    </w:pPr>
    <w:r>
      <w:rPr>
        <w:color w:val="333333"/>
      </w:rPr>
      <w:pict>
        <v:line id="_x0000_s2050" style="position:absolute;left:0;text-align:left;z-index:-251659776" from="-8.9pt,-6.35pt" to="488.8pt,-6.35pt" strokeweight=".26mm">
          <v:stroke joinstyle="miter"/>
        </v:line>
      </w:pic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Rua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Getúlio Vargas</w:t>
    </w:r>
    <w:r w:rsidR="008200FE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, </w:t>
    </w:r>
    <w:r w:rsidR="00472910" w:rsidRPr="0005405C">
      <w:rPr>
        <w:rFonts w:ascii="Arial" w:eastAsia="Arial Unicode MS" w:hAnsi="Arial" w:cs="Arial"/>
        <w:b/>
        <w:color w:val="333333"/>
        <w:sz w:val="20"/>
        <w:szCs w:val="20"/>
      </w:rPr>
      <w:t>27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C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entro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General Câmara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 -  RS 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 xml:space="preserve">- </w:t>
    </w:r>
    <w:r w:rsidR="0005405C">
      <w:rPr>
        <w:rFonts w:ascii="Arial" w:eastAsia="Arial Unicode MS" w:hAnsi="Arial" w:cs="Arial"/>
        <w:b/>
        <w:color w:val="333333"/>
        <w:sz w:val="20"/>
        <w:szCs w:val="20"/>
      </w:rPr>
      <w:t xml:space="preserve"> </w:t>
    </w:r>
    <w:r w:rsidR="006C70D4" w:rsidRPr="0005405C">
      <w:rPr>
        <w:rFonts w:ascii="Arial" w:eastAsia="Arial Unicode MS" w:hAnsi="Arial" w:cs="Arial"/>
        <w:b/>
        <w:color w:val="333333"/>
        <w:sz w:val="20"/>
        <w:szCs w:val="20"/>
      </w:rPr>
      <w:t>CEP: 95.820-000</w:t>
    </w:r>
  </w:p>
  <w:p w:rsidR="008200FE" w:rsidRPr="0017112A" w:rsidRDefault="0017112A" w:rsidP="0005405C">
    <w:pPr>
      <w:tabs>
        <w:tab w:val="left" w:pos="9214"/>
      </w:tabs>
      <w:ind w:right="360"/>
      <w:jc w:val="center"/>
      <w:rPr>
        <w:rFonts w:ascii="Arial" w:eastAsia="Arial Unicode MS" w:hAnsi="Arial" w:cs="Arial"/>
        <w:b/>
        <w:color w:val="333333"/>
        <w:sz w:val="18"/>
        <w:szCs w:val="18"/>
      </w:rPr>
    </w:pPr>
    <w:r>
      <w:rPr>
        <w:rFonts w:ascii="Arial" w:eastAsia="Arial Unicode MS" w:hAnsi="Arial" w:cs="Arial"/>
        <w:b/>
        <w:color w:val="333333"/>
        <w:sz w:val="16"/>
        <w:szCs w:val="16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>Fone: (51) 3655-1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249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Pr="0017112A">
      <w:rPr>
        <w:rFonts w:ascii="Arial" w:eastAsia="Arial Unicode MS" w:hAnsi="Arial" w:cs="Arial"/>
        <w:b/>
        <w:color w:val="333333"/>
        <w:sz w:val="18"/>
        <w:szCs w:val="18"/>
      </w:rPr>
      <w:t>-</w:t>
    </w:r>
    <w:r w:rsidR="0035726F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CNPJ: 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02.401.428</w:t>
    </w:r>
    <w:r w:rsidR="00472910" w:rsidRPr="0017112A">
      <w:rPr>
        <w:rFonts w:ascii="Arial" w:eastAsia="Arial Unicode MS" w:hAnsi="Arial" w:cs="Arial"/>
        <w:b/>
        <w:color w:val="333333"/>
        <w:sz w:val="18"/>
        <w:szCs w:val="18"/>
      </w:rPr>
      <w:t>/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00</w:t>
    </w:r>
    <w:r w:rsidR="00777F6B">
      <w:rPr>
        <w:rFonts w:ascii="Arial" w:eastAsia="Arial Unicode MS" w:hAnsi="Arial" w:cs="Arial"/>
        <w:b/>
        <w:color w:val="333333"/>
        <w:sz w:val="18"/>
        <w:szCs w:val="18"/>
      </w:rPr>
      <w:t>0</w:t>
    </w:r>
    <w:r w:rsidR="00CE51D0" w:rsidRPr="0017112A">
      <w:rPr>
        <w:rFonts w:ascii="Arial" w:eastAsia="Arial Unicode MS" w:hAnsi="Arial" w:cs="Arial"/>
        <w:b/>
        <w:color w:val="333333"/>
        <w:sz w:val="18"/>
        <w:szCs w:val="18"/>
      </w:rPr>
      <w:t>1-7</w:t>
    </w:r>
    <w:r w:rsidR="001D4964">
      <w:rPr>
        <w:rFonts w:ascii="Arial" w:eastAsia="Arial Unicode MS" w:hAnsi="Arial" w:cs="Arial"/>
        <w:b/>
        <w:color w:val="333333"/>
        <w:sz w:val="18"/>
        <w:szCs w:val="18"/>
      </w:rPr>
      <w:t>1</w:t>
    </w:r>
    <w:r w:rsidR="0005405C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-</w:t>
    </w:r>
    <w:r w:rsidR="008200FE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 e-mail:</w:t>
    </w:r>
    <w:r w:rsidR="00287CD3" w:rsidRPr="0017112A">
      <w:rPr>
        <w:rFonts w:ascii="Arial" w:eastAsia="Arial Unicode MS" w:hAnsi="Arial" w:cs="Arial"/>
        <w:b/>
        <w:color w:val="333333"/>
        <w:sz w:val="18"/>
        <w:szCs w:val="18"/>
      </w:rPr>
      <w:t xml:space="preserve"> 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c</w:t>
    </w:r>
    <w:r w:rsidR="00372B75">
      <w:rPr>
        <w:rFonts w:ascii="Arial" w:eastAsia="Arial Unicode MS" w:hAnsi="Arial" w:cs="Arial"/>
        <w:b/>
        <w:color w:val="333333"/>
        <w:sz w:val="18"/>
        <w:szCs w:val="18"/>
      </w:rPr>
      <w:t>a</w:t>
    </w:r>
    <w:r w:rsidR="000148C6" w:rsidRPr="0017112A">
      <w:rPr>
        <w:rFonts w:ascii="Arial" w:eastAsia="Arial Unicode MS" w:hAnsi="Arial" w:cs="Arial"/>
        <w:b/>
        <w:color w:val="333333"/>
        <w:sz w:val="18"/>
        <w:szCs w:val="18"/>
      </w:rPr>
      <w:t>mara@camara-gc.com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C2D" w:rsidRDefault="00BB2C2D">
      <w:r>
        <w:separator/>
      </w:r>
    </w:p>
  </w:footnote>
  <w:footnote w:type="continuationSeparator" w:id="0">
    <w:p w:rsidR="00BB2C2D" w:rsidRDefault="00BB2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0FE" w:rsidRDefault="00BB2C2D">
    <w:pPr>
      <w:pStyle w:val="Cabealho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5.5pt;margin-top:9pt;width:395.85pt;height:52.85pt;z-index:-251657728;mso-wrap-distance-left:9.05pt;mso-wrap-distance-right:9.05pt" stroked="f">
          <v:fill color2="black"/>
          <v:textbox style="mso-next-textbox:#_x0000_s2053" inset="0,0,0,0">
            <w:txbxContent>
              <w:p w:rsidR="008200FE" w:rsidRPr="00817CCF" w:rsidRDefault="00817CCF">
                <w:pPr>
                  <w:rPr>
                    <w:rFonts w:ascii="Arial" w:hAnsi="Arial" w:cs="Arial"/>
                    <w:color w:val="333333"/>
                    <w:sz w:val="26"/>
                    <w:szCs w:val="26"/>
                  </w:rPr>
                </w:pPr>
                <w:r w:rsidRPr="00817CCF">
                  <w:rPr>
                    <w:rFonts w:ascii="Arial" w:hAnsi="Arial" w:cs="Arial"/>
                    <w:color w:val="333333"/>
                    <w:sz w:val="26"/>
                    <w:szCs w:val="26"/>
                  </w:rPr>
                  <w:t>CÂMARA MUNICIPAL DE VEREADORES DE GENERAL CÂMARA</w:t>
                </w:r>
              </w:p>
              <w:p w:rsidR="008200FE" w:rsidRPr="0000431A" w:rsidRDefault="008200FE">
                <w:pPr>
                  <w:rPr>
                    <w:rFonts w:ascii="Arial" w:hAnsi="Arial" w:cs="Arial"/>
                    <w:color w:val="333333"/>
                    <w:sz w:val="16"/>
                    <w:szCs w:val="16"/>
                  </w:rPr>
                </w:pPr>
              </w:p>
              <w:p w:rsidR="008200FE" w:rsidRPr="00817CCF" w:rsidRDefault="00817CCF">
                <w:pPr>
                  <w:pStyle w:val="Corpodetexto"/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 w:val="0"/>
                    <w:color w:val="333333"/>
                    <w:sz w:val="28"/>
                    <w:szCs w:val="28"/>
                  </w:rPr>
                  <w:t>ESTADO DO RIO GRANDE DO SUL</w:t>
                </w:r>
              </w:p>
              <w:p w:rsidR="0035726F" w:rsidRPr="0035726F" w:rsidRDefault="0035726F">
                <w:pPr>
                  <w:pStyle w:val="Corpodetexto"/>
                  <w:rPr>
                    <w:rFonts w:ascii="Arial" w:hAnsi="Arial" w:cs="Arial"/>
                    <w:sz w:val="28"/>
                    <w:szCs w:val="28"/>
                  </w:rPr>
                </w:pPr>
              </w:p>
            </w:txbxContent>
          </v:textbox>
        </v:shape>
      </w:pict>
    </w:r>
    <w:r>
      <w:pict>
        <v:line id="_x0000_s2049" style="position:absolute;z-index:-251660800" from="-3.65pt,1in" to="474.65pt,1in" strokeweight=".26mm">
          <v:stroke joinstyle="miter"/>
        </v:line>
      </w:pict>
    </w:r>
    <w:r>
      <w:rPr>
        <w:noProof/>
        <w:lang w:eastAsia="en-US"/>
      </w:rPr>
      <w:pict>
        <v:shape id="_x0000_s2055" type="#_x0000_t202" style="position:absolute;margin-left:2.5pt;margin-top:1.65pt;width:64.35pt;height:65.95pt;z-index:251659776;mso-wrap-style:none;mso-width-relative:margin;mso-height-relative:margin" stroked="f">
          <v:textbox style="mso-fit-shape-to-text:t">
            <w:txbxContent>
              <w:p w:rsidR="001D3A09" w:rsidRDefault="00FC6EFE">
                <w:r>
                  <w:rPr>
                    <w:noProof/>
                    <w:szCs w:val="22"/>
                  </w:rPr>
                  <w:drawing>
                    <wp:inline distT="0" distB="0" distL="0" distR="0">
                      <wp:extent cx="616585" cy="775970"/>
                      <wp:effectExtent l="0" t="0" r="0" b="0"/>
                      <wp:docPr id="1" name="Imagem 1" descr="LOGOMARCA OFICIAL MUNICÍP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LOGOMARCA OFICIAL MUNICÍPI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6585" cy="775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pict>
        <v:shape id="_x0000_s2052" type="#_x0000_t202" style="position:absolute;margin-left:542.8pt;margin-top:1.65pt;width:16.9pt;height:14.95pt;z-index:251657728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8200FE" w:rsidRDefault="00AE080F" w:rsidP="006C70D4">
                <w:pPr>
                  <w:pStyle w:val="Cabealho"/>
                  <w:jc w:val="right"/>
                </w:pPr>
                <w:r>
                  <w:rPr>
                    <w:rStyle w:val="Nmerodepgina"/>
                  </w:rPr>
                  <w:fldChar w:fldCharType="begin"/>
                </w:r>
                <w:r w:rsidR="008200FE">
                  <w:rPr>
                    <w:rStyle w:val="Nmerodepgina"/>
                  </w:rPr>
                  <w:instrText xml:space="preserve"> PAGE </w:instrText>
                </w:r>
                <w:r>
                  <w:rPr>
                    <w:rStyle w:val="Nmerodepgina"/>
                  </w:rPr>
                  <w:fldChar w:fldCharType="separate"/>
                </w:r>
                <w:r w:rsidR="00465DFF">
                  <w:rPr>
                    <w:rStyle w:val="Nmerodepgina"/>
                    <w:noProof/>
                  </w:rPr>
                  <w:t>1</w:t>
                </w:r>
                <w:r>
                  <w:rPr>
                    <w:rStyle w:val="Nmerodep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 w:rsidR="008200FE"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1CF54EE"/>
    <w:multiLevelType w:val="hybridMultilevel"/>
    <w:tmpl w:val="3C7E38AE"/>
    <w:lvl w:ilvl="0" w:tplc="65000AA2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2" w15:restartNumberingAfterBreak="0">
    <w:nsid w:val="16D0690F"/>
    <w:multiLevelType w:val="hybridMultilevel"/>
    <w:tmpl w:val="37088B78"/>
    <w:lvl w:ilvl="0" w:tplc="49F6EBDE">
      <w:start w:val="3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17BA736B"/>
    <w:multiLevelType w:val="hybridMultilevel"/>
    <w:tmpl w:val="36E43EE2"/>
    <w:lvl w:ilvl="0" w:tplc="71F41918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4" w15:restartNumberingAfterBreak="0">
    <w:nsid w:val="28061E2D"/>
    <w:multiLevelType w:val="hybridMultilevel"/>
    <w:tmpl w:val="A21A61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1388B"/>
    <w:multiLevelType w:val="hybridMultilevel"/>
    <w:tmpl w:val="2898BE3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F722A"/>
    <w:multiLevelType w:val="hybridMultilevel"/>
    <w:tmpl w:val="2F785E8C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9FC033A"/>
    <w:multiLevelType w:val="hybridMultilevel"/>
    <w:tmpl w:val="727A176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4B2F99"/>
    <w:multiLevelType w:val="hybridMultilevel"/>
    <w:tmpl w:val="C4AC9658"/>
    <w:lvl w:ilvl="0" w:tplc="DEEC9B0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FA601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A500750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36EFD"/>
    <w:multiLevelType w:val="hybridMultilevel"/>
    <w:tmpl w:val="3BEC16A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60C2A"/>
    <w:multiLevelType w:val="hybridMultilevel"/>
    <w:tmpl w:val="C1DE1230"/>
    <w:lvl w:ilvl="0" w:tplc="85B284C4">
      <w:start w:val="1"/>
      <w:numFmt w:val="lowerLetter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1" w15:restartNumberingAfterBreak="0">
    <w:nsid w:val="5EB175DC"/>
    <w:multiLevelType w:val="multilevel"/>
    <w:tmpl w:val="FAA4F65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623729C1"/>
    <w:multiLevelType w:val="multilevel"/>
    <w:tmpl w:val="A21A617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CA531E1"/>
    <w:multiLevelType w:val="hybridMultilevel"/>
    <w:tmpl w:val="21FABBEC"/>
    <w:lvl w:ilvl="0" w:tplc="2DE2983E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4" w15:restartNumberingAfterBreak="0">
    <w:nsid w:val="777050ED"/>
    <w:multiLevelType w:val="hybridMultilevel"/>
    <w:tmpl w:val="5182648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1"/>
  </w:num>
  <w:num w:numId="10">
    <w:abstractNumId w:val="6"/>
  </w:num>
  <w:num w:numId="11">
    <w:abstractNumId w:val="9"/>
  </w:num>
  <w:num w:numId="12">
    <w:abstractNumId w:val="5"/>
  </w:num>
  <w:num w:numId="13">
    <w:abstractNumId w:val="14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200B2"/>
    <w:rsid w:val="00000291"/>
    <w:rsid w:val="00000423"/>
    <w:rsid w:val="0000431A"/>
    <w:rsid w:val="000058EA"/>
    <w:rsid w:val="000148C6"/>
    <w:rsid w:val="00024A1C"/>
    <w:rsid w:val="00041B43"/>
    <w:rsid w:val="0005405C"/>
    <w:rsid w:val="000541BF"/>
    <w:rsid w:val="000545CD"/>
    <w:rsid w:val="00060079"/>
    <w:rsid w:val="00060351"/>
    <w:rsid w:val="00074F9A"/>
    <w:rsid w:val="00084ED0"/>
    <w:rsid w:val="000868B7"/>
    <w:rsid w:val="000A4C71"/>
    <w:rsid w:val="000B1735"/>
    <w:rsid w:val="000B32B9"/>
    <w:rsid w:val="000C1C4F"/>
    <w:rsid w:val="000E5455"/>
    <w:rsid w:val="000F31AD"/>
    <w:rsid w:val="000F53DE"/>
    <w:rsid w:val="001018B6"/>
    <w:rsid w:val="0010414E"/>
    <w:rsid w:val="00110ADB"/>
    <w:rsid w:val="00111525"/>
    <w:rsid w:val="00111695"/>
    <w:rsid w:val="0011388F"/>
    <w:rsid w:val="0011705D"/>
    <w:rsid w:val="00124E1A"/>
    <w:rsid w:val="0012524E"/>
    <w:rsid w:val="00131998"/>
    <w:rsid w:val="001352E7"/>
    <w:rsid w:val="00144398"/>
    <w:rsid w:val="00144CC2"/>
    <w:rsid w:val="00146B7C"/>
    <w:rsid w:val="001571CA"/>
    <w:rsid w:val="001605F3"/>
    <w:rsid w:val="0016785F"/>
    <w:rsid w:val="0017112A"/>
    <w:rsid w:val="00176D67"/>
    <w:rsid w:val="00176F93"/>
    <w:rsid w:val="00192AA8"/>
    <w:rsid w:val="001A7D26"/>
    <w:rsid w:val="001C1D5D"/>
    <w:rsid w:val="001C4987"/>
    <w:rsid w:val="001D3A09"/>
    <w:rsid w:val="001D4964"/>
    <w:rsid w:val="001E46A8"/>
    <w:rsid w:val="001F264C"/>
    <w:rsid w:val="00214575"/>
    <w:rsid w:val="00220FBF"/>
    <w:rsid w:val="002357ED"/>
    <w:rsid w:val="002370EC"/>
    <w:rsid w:val="00237F8B"/>
    <w:rsid w:val="002570C6"/>
    <w:rsid w:val="002656F3"/>
    <w:rsid w:val="0027636F"/>
    <w:rsid w:val="00277240"/>
    <w:rsid w:val="00280AEE"/>
    <w:rsid w:val="00283399"/>
    <w:rsid w:val="00287790"/>
    <w:rsid w:val="00287CD3"/>
    <w:rsid w:val="0029406F"/>
    <w:rsid w:val="002A2F8D"/>
    <w:rsid w:val="002A5F2D"/>
    <w:rsid w:val="002B28F6"/>
    <w:rsid w:val="002C4480"/>
    <w:rsid w:val="002E4AAA"/>
    <w:rsid w:val="00301994"/>
    <w:rsid w:val="003105FF"/>
    <w:rsid w:val="003108EA"/>
    <w:rsid w:val="00311F42"/>
    <w:rsid w:val="00315161"/>
    <w:rsid w:val="003200B2"/>
    <w:rsid w:val="00330C70"/>
    <w:rsid w:val="003371F2"/>
    <w:rsid w:val="0034100A"/>
    <w:rsid w:val="003461FA"/>
    <w:rsid w:val="00351ECA"/>
    <w:rsid w:val="0035314C"/>
    <w:rsid w:val="0035726F"/>
    <w:rsid w:val="00366C4F"/>
    <w:rsid w:val="00372B75"/>
    <w:rsid w:val="003750B7"/>
    <w:rsid w:val="00381D2E"/>
    <w:rsid w:val="00384296"/>
    <w:rsid w:val="00396252"/>
    <w:rsid w:val="003B37BA"/>
    <w:rsid w:val="003E5435"/>
    <w:rsid w:val="003F588B"/>
    <w:rsid w:val="00404357"/>
    <w:rsid w:val="00420F96"/>
    <w:rsid w:val="00421EF4"/>
    <w:rsid w:val="00444A31"/>
    <w:rsid w:val="00446893"/>
    <w:rsid w:val="00452387"/>
    <w:rsid w:val="00455335"/>
    <w:rsid w:val="00455418"/>
    <w:rsid w:val="00457D3F"/>
    <w:rsid w:val="00462C30"/>
    <w:rsid w:val="00465DFF"/>
    <w:rsid w:val="00472910"/>
    <w:rsid w:val="00484850"/>
    <w:rsid w:val="00490FBF"/>
    <w:rsid w:val="00495955"/>
    <w:rsid w:val="004A2378"/>
    <w:rsid w:val="004A6C81"/>
    <w:rsid w:val="004B2564"/>
    <w:rsid w:val="004C0E28"/>
    <w:rsid w:val="004C4DE4"/>
    <w:rsid w:val="004D6834"/>
    <w:rsid w:val="004E1FCA"/>
    <w:rsid w:val="004E2601"/>
    <w:rsid w:val="004E3C0E"/>
    <w:rsid w:val="004F039A"/>
    <w:rsid w:val="004F2A7B"/>
    <w:rsid w:val="004F52FB"/>
    <w:rsid w:val="00514C52"/>
    <w:rsid w:val="0052169A"/>
    <w:rsid w:val="005302B4"/>
    <w:rsid w:val="00553C75"/>
    <w:rsid w:val="00554139"/>
    <w:rsid w:val="005555D0"/>
    <w:rsid w:val="0056588B"/>
    <w:rsid w:val="005710DE"/>
    <w:rsid w:val="00571C90"/>
    <w:rsid w:val="00571DE9"/>
    <w:rsid w:val="00594E03"/>
    <w:rsid w:val="005A17AD"/>
    <w:rsid w:val="005B2868"/>
    <w:rsid w:val="005B367F"/>
    <w:rsid w:val="005B7F39"/>
    <w:rsid w:val="005C2328"/>
    <w:rsid w:val="005D247C"/>
    <w:rsid w:val="005E0F91"/>
    <w:rsid w:val="005E12E4"/>
    <w:rsid w:val="005F284C"/>
    <w:rsid w:val="005F616E"/>
    <w:rsid w:val="00603CF3"/>
    <w:rsid w:val="00612A80"/>
    <w:rsid w:val="00634B93"/>
    <w:rsid w:val="00640E41"/>
    <w:rsid w:val="00656426"/>
    <w:rsid w:val="006706D2"/>
    <w:rsid w:val="0067693F"/>
    <w:rsid w:val="00685709"/>
    <w:rsid w:val="00687EB0"/>
    <w:rsid w:val="00693C6E"/>
    <w:rsid w:val="006A42AA"/>
    <w:rsid w:val="006A7FE2"/>
    <w:rsid w:val="006C47DD"/>
    <w:rsid w:val="006C70D4"/>
    <w:rsid w:val="006D41BD"/>
    <w:rsid w:val="006F0FBA"/>
    <w:rsid w:val="006F7753"/>
    <w:rsid w:val="00710DA1"/>
    <w:rsid w:val="00722ACE"/>
    <w:rsid w:val="00725909"/>
    <w:rsid w:val="00727E10"/>
    <w:rsid w:val="007346A3"/>
    <w:rsid w:val="00745252"/>
    <w:rsid w:val="00746DB6"/>
    <w:rsid w:val="00751F46"/>
    <w:rsid w:val="00755442"/>
    <w:rsid w:val="00767C00"/>
    <w:rsid w:val="00771389"/>
    <w:rsid w:val="00774441"/>
    <w:rsid w:val="00775823"/>
    <w:rsid w:val="00777F6B"/>
    <w:rsid w:val="007857D7"/>
    <w:rsid w:val="007878E1"/>
    <w:rsid w:val="00792C76"/>
    <w:rsid w:val="00795A90"/>
    <w:rsid w:val="007A69D3"/>
    <w:rsid w:val="007B1431"/>
    <w:rsid w:val="007C2F7F"/>
    <w:rsid w:val="007C3224"/>
    <w:rsid w:val="007E08C5"/>
    <w:rsid w:val="007E1011"/>
    <w:rsid w:val="007E1732"/>
    <w:rsid w:val="007E6433"/>
    <w:rsid w:val="007F011B"/>
    <w:rsid w:val="007F240D"/>
    <w:rsid w:val="007F3747"/>
    <w:rsid w:val="007F3F20"/>
    <w:rsid w:val="007F500A"/>
    <w:rsid w:val="0080717A"/>
    <w:rsid w:val="008140FA"/>
    <w:rsid w:val="00816D74"/>
    <w:rsid w:val="00817CCF"/>
    <w:rsid w:val="008200FE"/>
    <w:rsid w:val="00834302"/>
    <w:rsid w:val="008556E3"/>
    <w:rsid w:val="00867838"/>
    <w:rsid w:val="00887A9D"/>
    <w:rsid w:val="00892B30"/>
    <w:rsid w:val="00897344"/>
    <w:rsid w:val="00897ADF"/>
    <w:rsid w:val="008A22DC"/>
    <w:rsid w:val="008A5413"/>
    <w:rsid w:val="008D2425"/>
    <w:rsid w:val="008D78E3"/>
    <w:rsid w:val="008F418E"/>
    <w:rsid w:val="008F56B0"/>
    <w:rsid w:val="00906A45"/>
    <w:rsid w:val="00923F85"/>
    <w:rsid w:val="00925DF5"/>
    <w:rsid w:val="00925FCA"/>
    <w:rsid w:val="00926AE6"/>
    <w:rsid w:val="00930AF1"/>
    <w:rsid w:val="00932A49"/>
    <w:rsid w:val="009332FE"/>
    <w:rsid w:val="00940B2C"/>
    <w:rsid w:val="00941E77"/>
    <w:rsid w:val="0095575E"/>
    <w:rsid w:val="00957865"/>
    <w:rsid w:val="00981F56"/>
    <w:rsid w:val="009A3AA7"/>
    <w:rsid w:val="009B5069"/>
    <w:rsid w:val="009B7379"/>
    <w:rsid w:val="009C392B"/>
    <w:rsid w:val="009D0625"/>
    <w:rsid w:val="009D2A06"/>
    <w:rsid w:val="009D3AA9"/>
    <w:rsid w:val="009D5716"/>
    <w:rsid w:val="009E4F30"/>
    <w:rsid w:val="009F7B5B"/>
    <w:rsid w:val="00A00EBE"/>
    <w:rsid w:val="00A06EAC"/>
    <w:rsid w:val="00A12BFD"/>
    <w:rsid w:val="00A23158"/>
    <w:rsid w:val="00A27CD0"/>
    <w:rsid w:val="00A33708"/>
    <w:rsid w:val="00A45F67"/>
    <w:rsid w:val="00A67A18"/>
    <w:rsid w:val="00A74277"/>
    <w:rsid w:val="00A77F58"/>
    <w:rsid w:val="00A87BEB"/>
    <w:rsid w:val="00A90958"/>
    <w:rsid w:val="00AB6143"/>
    <w:rsid w:val="00AC0DA6"/>
    <w:rsid w:val="00AC15B9"/>
    <w:rsid w:val="00AC45B8"/>
    <w:rsid w:val="00AD6CD7"/>
    <w:rsid w:val="00AE080F"/>
    <w:rsid w:val="00AF2F47"/>
    <w:rsid w:val="00AF40D1"/>
    <w:rsid w:val="00AF52AF"/>
    <w:rsid w:val="00B0643D"/>
    <w:rsid w:val="00B149AF"/>
    <w:rsid w:val="00B32539"/>
    <w:rsid w:val="00B32E5E"/>
    <w:rsid w:val="00B413F7"/>
    <w:rsid w:val="00B51491"/>
    <w:rsid w:val="00B56E37"/>
    <w:rsid w:val="00B576A3"/>
    <w:rsid w:val="00B627C9"/>
    <w:rsid w:val="00B671C4"/>
    <w:rsid w:val="00B75391"/>
    <w:rsid w:val="00B82BBE"/>
    <w:rsid w:val="00B840B3"/>
    <w:rsid w:val="00B9402F"/>
    <w:rsid w:val="00BA7E67"/>
    <w:rsid w:val="00BB2C2D"/>
    <w:rsid w:val="00BB7D25"/>
    <w:rsid w:val="00BC2DEA"/>
    <w:rsid w:val="00BD414B"/>
    <w:rsid w:val="00BE6ADE"/>
    <w:rsid w:val="00BF1A80"/>
    <w:rsid w:val="00BF48D4"/>
    <w:rsid w:val="00BF6E00"/>
    <w:rsid w:val="00C10D65"/>
    <w:rsid w:val="00C177A9"/>
    <w:rsid w:val="00C254F4"/>
    <w:rsid w:val="00C30EE2"/>
    <w:rsid w:val="00C31088"/>
    <w:rsid w:val="00C32244"/>
    <w:rsid w:val="00C4519C"/>
    <w:rsid w:val="00C451B0"/>
    <w:rsid w:val="00C52F9F"/>
    <w:rsid w:val="00C5478A"/>
    <w:rsid w:val="00C550AD"/>
    <w:rsid w:val="00C60B71"/>
    <w:rsid w:val="00C701C0"/>
    <w:rsid w:val="00C77AD6"/>
    <w:rsid w:val="00C81772"/>
    <w:rsid w:val="00C85E25"/>
    <w:rsid w:val="00C87837"/>
    <w:rsid w:val="00C94ED5"/>
    <w:rsid w:val="00C97878"/>
    <w:rsid w:val="00CB4A3F"/>
    <w:rsid w:val="00CC0B6D"/>
    <w:rsid w:val="00CD0EBD"/>
    <w:rsid w:val="00CD4FCD"/>
    <w:rsid w:val="00CE14C3"/>
    <w:rsid w:val="00CE51D0"/>
    <w:rsid w:val="00CF4BF0"/>
    <w:rsid w:val="00D243F1"/>
    <w:rsid w:val="00D25450"/>
    <w:rsid w:val="00D265DC"/>
    <w:rsid w:val="00D32299"/>
    <w:rsid w:val="00D45E2A"/>
    <w:rsid w:val="00D5020A"/>
    <w:rsid w:val="00D51CD1"/>
    <w:rsid w:val="00D537E0"/>
    <w:rsid w:val="00D65BA8"/>
    <w:rsid w:val="00D74971"/>
    <w:rsid w:val="00D81C4B"/>
    <w:rsid w:val="00D81E94"/>
    <w:rsid w:val="00D92175"/>
    <w:rsid w:val="00D96D59"/>
    <w:rsid w:val="00DB463D"/>
    <w:rsid w:val="00DB6098"/>
    <w:rsid w:val="00DB621A"/>
    <w:rsid w:val="00DC3FF8"/>
    <w:rsid w:val="00DC5B9D"/>
    <w:rsid w:val="00DE37C3"/>
    <w:rsid w:val="00DE533D"/>
    <w:rsid w:val="00DF33CD"/>
    <w:rsid w:val="00DF3869"/>
    <w:rsid w:val="00DF5439"/>
    <w:rsid w:val="00E02E09"/>
    <w:rsid w:val="00E032EC"/>
    <w:rsid w:val="00E10CC5"/>
    <w:rsid w:val="00E12C41"/>
    <w:rsid w:val="00E216C7"/>
    <w:rsid w:val="00E23442"/>
    <w:rsid w:val="00E254B6"/>
    <w:rsid w:val="00E420B6"/>
    <w:rsid w:val="00E44E49"/>
    <w:rsid w:val="00E570A3"/>
    <w:rsid w:val="00E64C03"/>
    <w:rsid w:val="00E723AB"/>
    <w:rsid w:val="00E87514"/>
    <w:rsid w:val="00E91DFC"/>
    <w:rsid w:val="00EA2033"/>
    <w:rsid w:val="00EA4CBC"/>
    <w:rsid w:val="00EA616F"/>
    <w:rsid w:val="00EB289B"/>
    <w:rsid w:val="00EB4552"/>
    <w:rsid w:val="00ED4D74"/>
    <w:rsid w:val="00EF27FD"/>
    <w:rsid w:val="00F0426B"/>
    <w:rsid w:val="00F06BF7"/>
    <w:rsid w:val="00F10699"/>
    <w:rsid w:val="00F151D9"/>
    <w:rsid w:val="00F333EA"/>
    <w:rsid w:val="00F46908"/>
    <w:rsid w:val="00F572DA"/>
    <w:rsid w:val="00F600D4"/>
    <w:rsid w:val="00F66F33"/>
    <w:rsid w:val="00F67EAB"/>
    <w:rsid w:val="00F76FD7"/>
    <w:rsid w:val="00FA3F90"/>
    <w:rsid w:val="00FA5461"/>
    <w:rsid w:val="00FB0C92"/>
    <w:rsid w:val="00FB173C"/>
    <w:rsid w:val="00FB2FF2"/>
    <w:rsid w:val="00FC5370"/>
    <w:rsid w:val="00FC6EFE"/>
    <w:rsid w:val="00FD04DC"/>
    <w:rsid w:val="00FD226F"/>
    <w:rsid w:val="00FD2561"/>
    <w:rsid w:val="00FE2468"/>
    <w:rsid w:val="00FF5534"/>
    <w:rsid w:val="00FF6EA4"/>
    <w:rsid w:val="00FF7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F81D1F6"/>
  <w15:docId w15:val="{190BE234-E436-4EC7-BE5F-45A0CA35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6D2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490FBF"/>
    <w:pPr>
      <w:keepNext/>
      <w:tabs>
        <w:tab w:val="num" w:pos="0"/>
      </w:tabs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qFormat/>
    <w:rsid w:val="00490FBF"/>
    <w:pPr>
      <w:keepNext/>
      <w:tabs>
        <w:tab w:val="num" w:pos="0"/>
      </w:tabs>
      <w:jc w:val="both"/>
      <w:outlineLvl w:val="1"/>
    </w:pPr>
    <w:rPr>
      <w:rFonts w:eastAsia="Arial Unicode MS"/>
      <w:b/>
      <w:szCs w:val="20"/>
    </w:rPr>
  </w:style>
  <w:style w:type="paragraph" w:styleId="Ttulo3">
    <w:name w:val="heading 3"/>
    <w:basedOn w:val="Normal"/>
    <w:next w:val="Normal"/>
    <w:link w:val="Ttulo3Char"/>
    <w:uiPriority w:val="9"/>
    <w:qFormat/>
    <w:rsid w:val="00490FBF"/>
    <w:pPr>
      <w:keepNext/>
      <w:tabs>
        <w:tab w:val="num" w:pos="0"/>
      </w:tabs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6706D2"/>
    <w:pPr>
      <w:keepNext/>
      <w:jc w:val="center"/>
      <w:outlineLvl w:val="3"/>
    </w:pPr>
    <w:rPr>
      <w:b/>
      <w:bCs/>
      <w:sz w:val="20"/>
    </w:rPr>
  </w:style>
  <w:style w:type="paragraph" w:styleId="Ttulo5">
    <w:name w:val="heading 5"/>
    <w:basedOn w:val="Normal"/>
    <w:next w:val="Normal"/>
    <w:link w:val="Ttulo5Char"/>
    <w:uiPriority w:val="9"/>
    <w:qFormat/>
    <w:rsid w:val="00490FBF"/>
    <w:pPr>
      <w:keepNext/>
      <w:tabs>
        <w:tab w:val="num" w:pos="0"/>
      </w:tabs>
      <w:ind w:left="4320"/>
      <w:jc w:val="both"/>
      <w:outlineLvl w:val="4"/>
    </w:pPr>
    <w:rPr>
      <w:rFonts w:eastAsia="Arial Unicode MS"/>
      <w:b/>
      <w:sz w:val="28"/>
      <w:szCs w:val="20"/>
    </w:rPr>
  </w:style>
  <w:style w:type="paragraph" w:styleId="Ttulo6">
    <w:name w:val="heading 6"/>
    <w:basedOn w:val="Normal"/>
    <w:next w:val="Normal"/>
    <w:link w:val="Ttulo6Char"/>
    <w:uiPriority w:val="9"/>
    <w:qFormat/>
    <w:rsid w:val="00CD0EBD"/>
    <w:pPr>
      <w:keepNext/>
      <w:widowControl w:val="0"/>
      <w:tabs>
        <w:tab w:val="left" w:pos="1776"/>
      </w:tabs>
      <w:snapToGrid w:val="0"/>
      <w:jc w:val="center"/>
      <w:outlineLvl w:val="5"/>
    </w:pPr>
    <w:rPr>
      <w:rFonts w:eastAsia="Arial Unicode MS"/>
      <w:b/>
      <w:bCs/>
      <w:szCs w:val="20"/>
    </w:rPr>
  </w:style>
  <w:style w:type="paragraph" w:styleId="Ttulo7">
    <w:name w:val="heading 7"/>
    <w:basedOn w:val="Normal"/>
    <w:next w:val="Normal"/>
    <w:link w:val="Ttulo7Char"/>
    <w:uiPriority w:val="9"/>
    <w:qFormat/>
    <w:rsid w:val="00CD0EBD"/>
    <w:pPr>
      <w:keepNext/>
      <w:tabs>
        <w:tab w:val="left" w:pos="4678"/>
      </w:tabs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qFormat/>
    <w:rsid w:val="00CD0EBD"/>
    <w:pPr>
      <w:keepNext/>
      <w:jc w:val="both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har"/>
    <w:uiPriority w:val="9"/>
    <w:qFormat/>
    <w:rsid w:val="00CD0EBD"/>
    <w:pPr>
      <w:keepNext/>
      <w:jc w:val="center"/>
      <w:outlineLvl w:val="8"/>
    </w:pPr>
    <w:rPr>
      <w:rFonts w:ascii="Arial" w:hAnsi="Arial"/>
      <w:b/>
      <w:sz w:val="2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490FBF"/>
  </w:style>
  <w:style w:type="character" w:customStyle="1" w:styleId="WW-Absatz-Standardschriftart">
    <w:name w:val="WW-Absatz-Standardschriftart"/>
    <w:rsid w:val="00490FBF"/>
  </w:style>
  <w:style w:type="character" w:customStyle="1" w:styleId="WW8Num4z0">
    <w:name w:val="WW8Num4z0"/>
    <w:rsid w:val="00490FBF"/>
    <w:rPr>
      <w:rFonts w:ascii="Symbol" w:hAnsi="Symbol"/>
    </w:rPr>
  </w:style>
  <w:style w:type="character" w:customStyle="1" w:styleId="WW8Num9z1">
    <w:name w:val="WW8Num9z1"/>
    <w:rsid w:val="00490FBF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490FBF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490FBF"/>
    <w:rPr>
      <w:rFonts w:ascii="Courier New" w:hAnsi="Courier New"/>
    </w:rPr>
  </w:style>
  <w:style w:type="character" w:customStyle="1" w:styleId="WW8Num10z2">
    <w:name w:val="WW8Num10z2"/>
    <w:rsid w:val="00490FBF"/>
    <w:rPr>
      <w:rFonts w:ascii="Wingdings" w:hAnsi="Wingdings"/>
    </w:rPr>
  </w:style>
  <w:style w:type="character" w:customStyle="1" w:styleId="WW8Num10z3">
    <w:name w:val="WW8Num10z3"/>
    <w:rsid w:val="00490FBF"/>
    <w:rPr>
      <w:rFonts w:ascii="Symbol" w:hAnsi="Symbol"/>
    </w:rPr>
  </w:style>
  <w:style w:type="character" w:customStyle="1" w:styleId="WW8Num16z0">
    <w:name w:val="WW8Num16z0"/>
    <w:rsid w:val="00490FBF"/>
    <w:rPr>
      <w:b w:val="0"/>
    </w:rPr>
  </w:style>
  <w:style w:type="character" w:customStyle="1" w:styleId="WW8Num17z0">
    <w:name w:val="WW8Num17z0"/>
    <w:rsid w:val="00490FBF"/>
    <w:rPr>
      <w:rFonts w:ascii="Symbol" w:hAnsi="Symbol"/>
    </w:rPr>
  </w:style>
  <w:style w:type="character" w:customStyle="1" w:styleId="WW8Num19z0">
    <w:name w:val="WW8Num19z0"/>
    <w:rsid w:val="00490FBF"/>
    <w:rPr>
      <w:rFonts w:ascii="Symbol" w:hAnsi="Symbol"/>
    </w:rPr>
  </w:style>
  <w:style w:type="character" w:customStyle="1" w:styleId="WW8Num31z0">
    <w:name w:val="WW8Num31z0"/>
    <w:rsid w:val="00490FBF"/>
    <w:rPr>
      <w:rFonts w:ascii="Symbol" w:hAnsi="Symbol"/>
    </w:rPr>
  </w:style>
  <w:style w:type="character" w:customStyle="1" w:styleId="WW8Num32z1">
    <w:name w:val="WW8Num32z1"/>
    <w:rsid w:val="00490FBF"/>
    <w:rPr>
      <w:rFonts w:ascii="Times New Roman" w:eastAsia="Times New Roman" w:hAnsi="Times New Roman" w:cs="Times New Roman"/>
    </w:rPr>
  </w:style>
  <w:style w:type="character" w:customStyle="1" w:styleId="WW8Num33z0">
    <w:name w:val="WW8Num33z0"/>
    <w:rsid w:val="00490FBF"/>
    <w:rPr>
      <w:rFonts w:ascii="Symbol" w:hAnsi="Symbol"/>
    </w:rPr>
  </w:style>
  <w:style w:type="character" w:styleId="Nmerodepgina">
    <w:name w:val="page number"/>
    <w:basedOn w:val="Fontepargpadro"/>
    <w:rsid w:val="00490FBF"/>
  </w:style>
  <w:style w:type="paragraph" w:customStyle="1" w:styleId="Captulo">
    <w:name w:val="Capítulo"/>
    <w:basedOn w:val="Normal"/>
    <w:next w:val="Corpodetexto"/>
    <w:rsid w:val="00490FB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490FBF"/>
    <w:rPr>
      <w:b/>
      <w:bCs/>
      <w:sz w:val="32"/>
    </w:rPr>
  </w:style>
  <w:style w:type="paragraph" w:styleId="Lista">
    <w:name w:val="List"/>
    <w:basedOn w:val="Corpodetexto"/>
    <w:rsid w:val="00490FBF"/>
    <w:rPr>
      <w:rFonts w:cs="Tahoma"/>
    </w:rPr>
  </w:style>
  <w:style w:type="paragraph" w:styleId="Legenda">
    <w:name w:val="caption"/>
    <w:basedOn w:val="Normal"/>
    <w:qFormat/>
    <w:rsid w:val="00490FBF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490FBF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rsid w:val="00490FB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490FBF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uiPriority w:val="99"/>
    <w:rsid w:val="00490FBF"/>
    <w:pPr>
      <w:ind w:firstLine="1980"/>
      <w:jc w:val="both"/>
    </w:pPr>
  </w:style>
  <w:style w:type="paragraph" w:styleId="Ttulo">
    <w:name w:val="Title"/>
    <w:basedOn w:val="Normal"/>
    <w:next w:val="Subttulo"/>
    <w:link w:val="TtuloChar"/>
    <w:uiPriority w:val="10"/>
    <w:qFormat/>
    <w:rsid w:val="00490FBF"/>
    <w:pPr>
      <w:spacing w:before="100" w:after="100"/>
    </w:pPr>
    <w:rPr>
      <w:rFonts w:ascii="Arial Unicode MS" w:eastAsia="Arial Unicode MS" w:hAnsi="Arial Unicode MS"/>
      <w:color w:val="000000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490FBF"/>
    <w:pPr>
      <w:spacing w:before="100" w:after="100"/>
      <w:jc w:val="center"/>
    </w:pPr>
    <w:rPr>
      <w:rFonts w:ascii="Arial" w:hAnsi="Arial"/>
      <w:b/>
      <w:bCs/>
      <w:i/>
      <w:iCs/>
      <w:u w:val="single"/>
    </w:rPr>
  </w:style>
  <w:style w:type="paragraph" w:styleId="Recuodecorpodetexto2">
    <w:name w:val="Body Text Indent 2"/>
    <w:basedOn w:val="Normal"/>
    <w:link w:val="Recuodecorpodetexto2Char"/>
    <w:uiPriority w:val="99"/>
    <w:rsid w:val="00490FBF"/>
    <w:pPr>
      <w:ind w:firstLine="2160"/>
      <w:jc w:val="both"/>
    </w:pPr>
  </w:style>
  <w:style w:type="paragraph" w:styleId="Corpodetexto2">
    <w:name w:val="Body Text 2"/>
    <w:basedOn w:val="Normal"/>
    <w:link w:val="Corpodetexto2Char"/>
    <w:uiPriority w:val="99"/>
    <w:rsid w:val="00490FBF"/>
    <w:pPr>
      <w:jc w:val="both"/>
    </w:pPr>
    <w:rPr>
      <w:b/>
      <w:szCs w:val="20"/>
    </w:rPr>
  </w:style>
  <w:style w:type="paragraph" w:styleId="Corpodetexto3">
    <w:name w:val="Body Text 3"/>
    <w:basedOn w:val="Normal"/>
    <w:link w:val="Corpodetexto3Char"/>
    <w:uiPriority w:val="99"/>
    <w:rsid w:val="00490FBF"/>
    <w:pPr>
      <w:jc w:val="both"/>
    </w:pPr>
    <w:rPr>
      <w:sz w:val="22"/>
      <w:szCs w:val="20"/>
    </w:rPr>
  </w:style>
  <w:style w:type="paragraph" w:styleId="Textodebalo">
    <w:name w:val="Balloon Text"/>
    <w:basedOn w:val="Normal"/>
    <w:rsid w:val="00490FBF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rsid w:val="00490FBF"/>
  </w:style>
  <w:style w:type="table" w:styleId="Tabelacomgrade">
    <w:name w:val="Table Grid"/>
    <w:basedOn w:val="Tabelanormal"/>
    <w:uiPriority w:val="59"/>
    <w:rsid w:val="00C451B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7693F"/>
    <w:pPr>
      <w:ind w:left="708"/>
    </w:pPr>
    <w:rPr>
      <w:sz w:val="20"/>
      <w:szCs w:val="20"/>
      <w:lang w:val="pt-PT"/>
    </w:rPr>
  </w:style>
  <w:style w:type="character" w:customStyle="1" w:styleId="Ttulo6Char">
    <w:name w:val="Título 6 Char"/>
    <w:link w:val="Ttulo6"/>
    <w:uiPriority w:val="9"/>
    <w:rsid w:val="00CD0EBD"/>
    <w:rPr>
      <w:rFonts w:eastAsia="Arial Unicode MS"/>
      <w:b/>
      <w:bCs/>
      <w:sz w:val="24"/>
    </w:rPr>
  </w:style>
  <w:style w:type="character" w:customStyle="1" w:styleId="Ttulo7Char">
    <w:name w:val="Título 7 Char"/>
    <w:link w:val="Ttulo7"/>
    <w:uiPriority w:val="9"/>
    <w:rsid w:val="00CD0EBD"/>
    <w:rPr>
      <w:rFonts w:ascii="Arial" w:hAnsi="Arial" w:cs="Arial"/>
      <w:b/>
      <w:bCs/>
    </w:rPr>
  </w:style>
  <w:style w:type="character" w:customStyle="1" w:styleId="Ttulo8Char">
    <w:name w:val="Título 8 Char"/>
    <w:link w:val="Ttulo8"/>
    <w:uiPriority w:val="9"/>
    <w:rsid w:val="00CD0EBD"/>
    <w:rPr>
      <w:b/>
      <w:bCs/>
      <w:sz w:val="28"/>
      <w:szCs w:val="24"/>
    </w:rPr>
  </w:style>
  <w:style w:type="character" w:customStyle="1" w:styleId="Ttulo9Char">
    <w:name w:val="Título 9 Char"/>
    <w:link w:val="Ttulo9"/>
    <w:uiPriority w:val="9"/>
    <w:rsid w:val="00CD0EBD"/>
    <w:rPr>
      <w:rFonts w:ascii="Arial" w:hAnsi="Arial" w:cs="Arial"/>
      <w:b/>
      <w:sz w:val="22"/>
    </w:rPr>
  </w:style>
  <w:style w:type="character" w:customStyle="1" w:styleId="Ttulo1Char">
    <w:name w:val="Título 1 Char"/>
    <w:link w:val="Ttulo1"/>
    <w:uiPriority w:val="9"/>
    <w:rsid w:val="00CD0EBD"/>
    <w:rPr>
      <w:b/>
      <w:bCs/>
      <w:sz w:val="24"/>
      <w:szCs w:val="24"/>
    </w:rPr>
  </w:style>
  <w:style w:type="character" w:customStyle="1" w:styleId="Ttulo2Char">
    <w:name w:val="Título 2 Char"/>
    <w:link w:val="Ttulo2"/>
    <w:uiPriority w:val="9"/>
    <w:rsid w:val="00CD0EBD"/>
    <w:rPr>
      <w:rFonts w:eastAsia="Arial Unicode MS"/>
      <w:b/>
      <w:sz w:val="24"/>
    </w:rPr>
  </w:style>
  <w:style w:type="character" w:customStyle="1" w:styleId="Ttulo3Char">
    <w:name w:val="Título 3 Char"/>
    <w:link w:val="Ttulo3"/>
    <w:uiPriority w:val="9"/>
    <w:rsid w:val="00CD0EBD"/>
    <w:rPr>
      <w:b/>
      <w:sz w:val="24"/>
      <w:szCs w:val="24"/>
    </w:rPr>
  </w:style>
  <w:style w:type="character" w:customStyle="1" w:styleId="Ttulo4Char">
    <w:name w:val="Título 4 Char"/>
    <w:link w:val="Ttulo4"/>
    <w:uiPriority w:val="9"/>
    <w:rsid w:val="00CD0EBD"/>
    <w:rPr>
      <w:b/>
      <w:bCs/>
      <w:szCs w:val="24"/>
    </w:rPr>
  </w:style>
  <w:style w:type="character" w:customStyle="1" w:styleId="Ttulo5Char">
    <w:name w:val="Título 5 Char"/>
    <w:link w:val="Ttulo5"/>
    <w:uiPriority w:val="9"/>
    <w:rsid w:val="00CD0EBD"/>
    <w:rPr>
      <w:rFonts w:eastAsia="Arial Unicode MS"/>
      <w:b/>
      <w:sz w:val="28"/>
    </w:rPr>
  </w:style>
  <w:style w:type="paragraph" w:styleId="NormalWeb">
    <w:name w:val="Normal (Web)"/>
    <w:basedOn w:val="Normal"/>
    <w:uiPriority w:val="99"/>
    <w:unhideWhenUsed/>
    <w:rsid w:val="00CD0EBD"/>
    <w:pPr>
      <w:spacing w:before="100" w:beforeAutospacing="1" w:after="100" w:afterAutospacing="1"/>
    </w:pPr>
  </w:style>
  <w:style w:type="character" w:customStyle="1" w:styleId="CabealhoChar">
    <w:name w:val="Cabeçalho Char"/>
    <w:link w:val="Cabealho"/>
    <w:uiPriority w:val="99"/>
    <w:rsid w:val="00CD0EBD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CD0EBD"/>
    <w:rPr>
      <w:sz w:val="24"/>
      <w:szCs w:val="24"/>
    </w:rPr>
  </w:style>
  <w:style w:type="character" w:customStyle="1" w:styleId="TtuloChar">
    <w:name w:val="Título Char"/>
    <w:link w:val="Ttulo"/>
    <w:uiPriority w:val="10"/>
    <w:rsid w:val="00CD0EBD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CorpodetextoChar">
    <w:name w:val="Corpo de texto Char"/>
    <w:link w:val="Corpodetexto"/>
    <w:uiPriority w:val="99"/>
    <w:rsid w:val="00CD0EBD"/>
    <w:rPr>
      <w:b/>
      <w:bCs/>
      <w:sz w:val="32"/>
      <w:szCs w:val="24"/>
    </w:rPr>
  </w:style>
  <w:style w:type="character" w:customStyle="1" w:styleId="RecuodecorpodetextoChar">
    <w:name w:val="Recuo de corpo de texto Char"/>
    <w:link w:val="Recuodecorpodetexto"/>
    <w:uiPriority w:val="99"/>
    <w:rsid w:val="00CD0EBD"/>
    <w:rPr>
      <w:sz w:val="24"/>
      <w:szCs w:val="24"/>
    </w:rPr>
  </w:style>
  <w:style w:type="character" w:customStyle="1" w:styleId="SubttuloChar">
    <w:name w:val="Subtítulo Char"/>
    <w:link w:val="Subttulo"/>
    <w:uiPriority w:val="11"/>
    <w:rsid w:val="00CD0EB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Corpodetexto2Char">
    <w:name w:val="Corpo de texto 2 Char"/>
    <w:link w:val="Corpodetexto2"/>
    <w:uiPriority w:val="99"/>
    <w:rsid w:val="00CD0EBD"/>
    <w:rPr>
      <w:b/>
      <w:sz w:val="24"/>
    </w:rPr>
  </w:style>
  <w:style w:type="character" w:customStyle="1" w:styleId="Corpodetexto3Char">
    <w:name w:val="Corpo de texto 3 Char"/>
    <w:link w:val="Corpodetexto3"/>
    <w:uiPriority w:val="99"/>
    <w:rsid w:val="00CD0EBD"/>
    <w:rPr>
      <w:sz w:val="22"/>
    </w:rPr>
  </w:style>
  <w:style w:type="character" w:customStyle="1" w:styleId="Recuodecorpodetexto2Char">
    <w:name w:val="Recuo de corpo de texto 2 Char"/>
    <w:link w:val="Recuodecorpodetexto2"/>
    <w:uiPriority w:val="99"/>
    <w:rsid w:val="00CD0EBD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CD0EBD"/>
    <w:pPr>
      <w:widowControl w:val="0"/>
      <w:tabs>
        <w:tab w:val="left" w:pos="1776"/>
      </w:tabs>
      <w:snapToGrid w:val="0"/>
      <w:ind w:firstLine="1440"/>
      <w:jc w:val="both"/>
    </w:pPr>
    <w:rPr>
      <w:rFonts w:ascii="Tahoma" w:hAnsi="Tahoma"/>
      <w:szCs w:val="20"/>
    </w:rPr>
  </w:style>
  <w:style w:type="character" w:customStyle="1" w:styleId="Recuodecorpodetexto3Char">
    <w:name w:val="Recuo de corpo de texto 3 Char"/>
    <w:link w:val="Recuodecorpodetexto3"/>
    <w:uiPriority w:val="99"/>
    <w:rsid w:val="00CD0EBD"/>
    <w:rPr>
      <w:rFonts w:ascii="Tahoma" w:hAnsi="Tahoma" w:cs="Tahoma"/>
      <w:sz w:val="24"/>
    </w:rPr>
  </w:style>
  <w:style w:type="paragraph" w:styleId="Textoembloco">
    <w:name w:val="Block Text"/>
    <w:basedOn w:val="Normal"/>
    <w:uiPriority w:val="99"/>
    <w:unhideWhenUsed/>
    <w:rsid w:val="00CD0EBD"/>
    <w:pPr>
      <w:widowControl w:val="0"/>
      <w:snapToGrid w:val="0"/>
      <w:ind w:left="1418" w:right="1417" w:firstLine="22"/>
      <w:jc w:val="both"/>
    </w:pPr>
    <w:rPr>
      <w:rFonts w:ascii="Tahoma" w:hAnsi="Tahoma" w:cs="Tahoma"/>
      <w:szCs w:val="20"/>
    </w:rPr>
  </w:style>
  <w:style w:type="character" w:styleId="nfase">
    <w:name w:val="Emphasis"/>
    <w:uiPriority w:val="20"/>
    <w:qFormat/>
    <w:rsid w:val="00CD0EBD"/>
    <w:rPr>
      <w:i/>
      <w:iCs/>
    </w:rPr>
  </w:style>
  <w:style w:type="character" w:styleId="Hyperlink">
    <w:name w:val="Hyperlink"/>
    <w:basedOn w:val="Fontepargpadro"/>
    <w:rsid w:val="003461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bio\AppData\Roaming\Microsoft\Modelos\TIMB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A26E1-22C3-4F28-B733-01B901B98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</Template>
  <TotalTime>61</TotalTime>
  <Pages>1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RELAÇÃO DE VAGAS PARA CONCURSO PÚBLICO</vt:lpstr>
    </vt:vector>
  </TitlesOfParts>
  <Company>Pref. General Cãmara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VAGAS PARA CONCURSO PÚBLICO</dc:title>
  <dc:creator>Fabio</dc:creator>
  <cp:lastModifiedBy>Usuário do Windows</cp:lastModifiedBy>
  <cp:revision>10</cp:revision>
  <cp:lastPrinted>2020-11-12T12:45:00Z</cp:lastPrinted>
  <dcterms:created xsi:type="dcterms:W3CDTF">2019-10-31T13:34:00Z</dcterms:created>
  <dcterms:modified xsi:type="dcterms:W3CDTF">2020-11-12T12:46:00Z</dcterms:modified>
</cp:coreProperties>
</file>